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7C9F" w14:textId="77777777" w:rsidR="00F34091" w:rsidRPr="00F34091" w:rsidRDefault="00F34091" w:rsidP="00F34091">
      <w:pPr>
        <w:pBdr>
          <w:top w:val="single" w:sz="6" w:space="1" w:color="auto"/>
        </w:pBdr>
        <w:spacing w:after="0" w:line="240" w:lineRule="auto"/>
        <w:jc w:val="center"/>
        <w:rPr>
          <w:rFonts w:ascii="Arial" w:eastAsia="Times New Roman" w:hAnsi="Arial" w:cs="Arial"/>
          <w:vanish/>
          <w:sz w:val="16"/>
          <w:szCs w:val="16"/>
        </w:rPr>
      </w:pPr>
      <w:r w:rsidRPr="00F34091">
        <w:rPr>
          <w:rFonts w:ascii="Arial" w:eastAsia="Times New Roman" w:hAnsi="Arial" w:cs="Arial"/>
          <w:vanish/>
          <w:sz w:val="16"/>
          <w:szCs w:val="16"/>
        </w:rPr>
        <w:t>Bottom of Form</w:t>
      </w:r>
    </w:p>
    <w:p w14:paraId="47F77CA0" w14:textId="77777777" w:rsidR="00F34091" w:rsidRPr="00F34091" w:rsidRDefault="00F34091" w:rsidP="00F34091">
      <w:pPr>
        <w:spacing w:after="0"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noProof/>
          <w:color w:val="0000FF"/>
          <w:sz w:val="24"/>
          <w:szCs w:val="24"/>
        </w:rPr>
        <w:drawing>
          <wp:inline distT="0" distB="0" distL="0" distR="0" wp14:anchorId="47F77CBE" wp14:editId="47F77CBF">
            <wp:extent cx="1047750" cy="152400"/>
            <wp:effectExtent l="0" t="0" r="0" b="0"/>
            <wp:docPr id="2" name="NYTLogo" descr="New York Ti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Logo" descr="New York Tim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52400"/>
                    </a:xfrm>
                    <a:prstGeom prst="rect">
                      <a:avLst/>
                    </a:prstGeom>
                    <a:noFill/>
                    <a:ln>
                      <a:noFill/>
                    </a:ln>
                  </pic:spPr>
                </pic:pic>
              </a:graphicData>
            </a:graphic>
          </wp:inline>
        </w:drawing>
      </w:r>
    </w:p>
    <w:p w14:paraId="47F77CA1" w14:textId="77777777" w:rsidR="00F34091" w:rsidRPr="00F34091" w:rsidRDefault="00F34091" w:rsidP="00F34091">
      <w:pPr>
        <w:spacing w:before="100" w:beforeAutospacing="1" w:after="100" w:afterAutospacing="1" w:line="240" w:lineRule="auto"/>
        <w:outlineLvl w:val="1"/>
        <w:rPr>
          <w:rFonts w:ascii="Times New Roman" w:eastAsia="Times New Roman" w:hAnsi="Times New Roman" w:cs="Times New Roman"/>
          <w:b/>
          <w:bCs/>
          <w:sz w:val="36"/>
          <w:szCs w:val="36"/>
        </w:rPr>
      </w:pPr>
      <w:r w:rsidRPr="00F34091">
        <w:rPr>
          <w:rFonts w:ascii="Times New Roman" w:eastAsia="Times New Roman" w:hAnsi="Times New Roman" w:cs="Times New Roman"/>
          <w:b/>
          <w:bCs/>
          <w:noProof/>
          <w:color w:val="0000FF"/>
          <w:sz w:val="36"/>
          <w:szCs w:val="36"/>
        </w:rPr>
        <w:drawing>
          <wp:inline distT="0" distB="0" distL="0" distR="0" wp14:anchorId="47F77CC0" wp14:editId="47F77CC1">
            <wp:extent cx="2590800" cy="361950"/>
            <wp:effectExtent l="0" t="0" r="0" b="0"/>
            <wp:docPr id="3" name="Picture 3" descr="http://graphics8.nytimes.com/images/opinion/article/opinion-logo-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graphics8.nytimes.com/images/opinion/article/opinion-logo-smal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61950"/>
                    </a:xfrm>
                    <a:prstGeom prst="rect">
                      <a:avLst/>
                    </a:prstGeom>
                    <a:noFill/>
                    <a:ln>
                      <a:noFill/>
                    </a:ln>
                  </pic:spPr>
                </pic:pic>
              </a:graphicData>
            </a:graphic>
          </wp:inline>
        </w:drawing>
      </w:r>
    </w:p>
    <w:p w14:paraId="47F77CA2" w14:textId="77777777" w:rsidR="00F34091" w:rsidRPr="00F34091" w:rsidRDefault="00F34091" w:rsidP="00F34091">
      <w:pPr>
        <w:spacing w:before="100" w:beforeAutospacing="1" w:after="100" w:afterAutospacing="1" w:line="240" w:lineRule="auto"/>
        <w:outlineLvl w:val="5"/>
        <w:rPr>
          <w:rFonts w:ascii="Times New Roman" w:eastAsia="Times New Roman" w:hAnsi="Times New Roman" w:cs="Times New Roman"/>
          <w:b/>
          <w:bCs/>
          <w:sz w:val="15"/>
          <w:szCs w:val="15"/>
        </w:rPr>
      </w:pPr>
      <w:r w:rsidRPr="00F34091">
        <w:rPr>
          <w:rFonts w:ascii="Times New Roman" w:eastAsia="Times New Roman" w:hAnsi="Times New Roman" w:cs="Times New Roman"/>
          <w:b/>
          <w:bCs/>
          <w:sz w:val="15"/>
          <w:szCs w:val="15"/>
        </w:rPr>
        <w:t>Editorial</w:t>
      </w:r>
    </w:p>
    <w:p w14:paraId="47F77CA3" w14:textId="77777777" w:rsidR="00F34091" w:rsidRPr="00F34091" w:rsidRDefault="00F34091" w:rsidP="00F34091">
      <w:pPr>
        <w:spacing w:before="100" w:beforeAutospacing="1" w:after="100" w:afterAutospacing="1" w:line="240" w:lineRule="auto"/>
        <w:outlineLvl w:val="1"/>
        <w:rPr>
          <w:rFonts w:ascii="Times New Roman" w:eastAsia="Times New Roman" w:hAnsi="Times New Roman" w:cs="Times New Roman"/>
          <w:b/>
          <w:bCs/>
          <w:sz w:val="36"/>
          <w:szCs w:val="36"/>
        </w:rPr>
      </w:pPr>
      <w:r w:rsidRPr="00F34091">
        <w:rPr>
          <w:rFonts w:ascii="Times New Roman" w:eastAsia="Times New Roman" w:hAnsi="Times New Roman" w:cs="Times New Roman"/>
          <w:b/>
          <w:bCs/>
          <w:sz w:val="36"/>
          <w:szCs w:val="36"/>
        </w:rPr>
        <w:t>Why Other Countries Teach Better</w:t>
      </w:r>
    </w:p>
    <w:p w14:paraId="47F77CA4" w14:textId="77777777" w:rsidR="00F34091" w:rsidRPr="00F34091" w:rsidRDefault="00F34091" w:rsidP="00F340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4091">
        <w:rPr>
          <w:rFonts w:ascii="Times New Roman" w:eastAsia="Times New Roman" w:hAnsi="Times New Roman" w:cs="Times New Roman"/>
          <w:b/>
          <w:bCs/>
          <w:kern w:val="36"/>
          <w:sz w:val="48"/>
          <w:szCs w:val="48"/>
        </w:rPr>
        <w:t>Three Reasons Students Do Better Overseas</w:t>
      </w:r>
    </w:p>
    <w:p w14:paraId="47F77CA5" w14:textId="77777777" w:rsidR="00F34091" w:rsidRPr="00F34091" w:rsidRDefault="00F34091" w:rsidP="00F34091">
      <w:pPr>
        <w:spacing w:after="0"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noProof/>
          <w:sz w:val="24"/>
          <w:szCs w:val="24"/>
        </w:rPr>
        <w:drawing>
          <wp:inline distT="0" distB="0" distL="0" distR="0" wp14:anchorId="47F77CC2" wp14:editId="47F77CC3">
            <wp:extent cx="5715000" cy="2428875"/>
            <wp:effectExtent l="0" t="0" r="0" b="9525"/>
            <wp:docPr id="5" name="Picture 5" descr="http://graphics8.nytimes.com/images/2013/12/18/opinion/18stem-illo/18stem-illo-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graphics8.nytimes.com/images/2013/12/18/opinion/18stem-illo/18stem-illo-article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428875"/>
                    </a:xfrm>
                    <a:prstGeom prst="rect">
                      <a:avLst/>
                    </a:prstGeom>
                    <a:noFill/>
                    <a:ln>
                      <a:noFill/>
                    </a:ln>
                  </pic:spPr>
                </pic:pic>
              </a:graphicData>
            </a:graphic>
          </wp:inline>
        </w:drawing>
      </w:r>
    </w:p>
    <w:p w14:paraId="47F77CA6" w14:textId="77777777" w:rsidR="00F34091" w:rsidRPr="00F34091" w:rsidRDefault="00F34091" w:rsidP="00F34091">
      <w:pPr>
        <w:spacing w:before="100" w:beforeAutospacing="1" w:after="100" w:afterAutospacing="1" w:line="240" w:lineRule="auto"/>
        <w:outlineLvl w:val="5"/>
        <w:rPr>
          <w:rFonts w:ascii="Times New Roman" w:eastAsia="Times New Roman" w:hAnsi="Times New Roman" w:cs="Times New Roman"/>
          <w:b/>
          <w:bCs/>
          <w:sz w:val="24"/>
          <w:szCs w:val="24"/>
        </w:rPr>
      </w:pPr>
      <w:r w:rsidRPr="00F34091">
        <w:rPr>
          <w:rFonts w:ascii="Times New Roman" w:eastAsia="Times New Roman" w:hAnsi="Times New Roman" w:cs="Times New Roman"/>
          <w:b/>
          <w:bCs/>
          <w:sz w:val="24"/>
          <w:szCs w:val="24"/>
        </w:rPr>
        <w:t xml:space="preserve">By </w:t>
      </w:r>
      <w:hyperlink r:id="rId12" w:tooltip="More Articles by THE EDITORIAL BOARD" w:history="1">
        <w:r w:rsidRPr="00F34091">
          <w:rPr>
            <w:rFonts w:ascii="Times New Roman" w:eastAsia="Times New Roman" w:hAnsi="Times New Roman" w:cs="Times New Roman"/>
            <w:b/>
            <w:bCs/>
            <w:color w:val="0000FF"/>
            <w:sz w:val="24"/>
            <w:szCs w:val="24"/>
            <w:u w:val="single"/>
          </w:rPr>
          <w:t>THE EDITORIAL BOARD</w:t>
        </w:r>
      </w:hyperlink>
    </w:p>
    <w:p w14:paraId="47F77CA7" w14:textId="77777777" w:rsidR="002E6398" w:rsidRPr="002E6398" w:rsidRDefault="00F34091" w:rsidP="002E6398">
      <w:pPr>
        <w:spacing w:before="100" w:beforeAutospacing="1" w:after="100" w:afterAutospacing="1" w:line="240" w:lineRule="auto"/>
        <w:outlineLvl w:val="5"/>
        <w:rPr>
          <w:rFonts w:ascii="Times New Roman" w:eastAsia="Times New Roman" w:hAnsi="Times New Roman" w:cs="Times New Roman"/>
          <w:b/>
          <w:bCs/>
          <w:sz w:val="24"/>
          <w:szCs w:val="24"/>
        </w:rPr>
      </w:pPr>
      <w:r w:rsidRPr="00F34091">
        <w:rPr>
          <w:rFonts w:ascii="Times New Roman" w:eastAsia="Times New Roman" w:hAnsi="Times New Roman" w:cs="Times New Roman"/>
          <w:b/>
          <w:bCs/>
          <w:sz w:val="24"/>
          <w:szCs w:val="24"/>
        </w:rPr>
        <w:t xml:space="preserve">Published: December 17, 2013 </w:t>
      </w:r>
    </w:p>
    <w:p w14:paraId="47F77CA8" w14:textId="77777777" w:rsidR="00F34091" w:rsidRPr="00F34091" w:rsidRDefault="00F34091" w:rsidP="002E6398">
      <w:pPr>
        <w:spacing w:before="100" w:beforeAutospacing="1" w:after="100" w:afterAutospacing="1" w:line="240" w:lineRule="auto"/>
        <w:outlineLvl w:val="5"/>
        <w:rPr>
          <w:rFonts w:ascii="Times New Roman" w:eastAsia="Times New Roman" w:hAnsi="Times New Roman" w:cs="Times New Roman"/>
          <w:b/>
          <w:bCs/>
          <w:sz w:val="15"/>
          <w:szCs w:val="15"/>
        </w:rPr>
      </w:pPr>
      <w:r w:rsidRPr="00F34091">
        <w:rPr>
          <w:rFonts w:ascii="Times New Roman" w:eastAsia="Times New Roman" w:hAnsi="Times New Roman" w:cs="Times New Roman"/>
          <w:sz w:val="24"/>
          <w:szCs w:val="24"/>
        </w:rPr>
        <w:t xml:space="preserve">Millions of laid-off American factory workers were the first to realize that they were competing against job seekers around the globe with comparable skills but far smaller paychecks. But a similar fate also awaits workers who aspire to high-skilled, high-paying jobs in engineering and technical fields unless this country learns to prepare them to compete for the challenging work that the new global economy requires. </w:t>
      </w:r>
    </w:p>
    <w:p w14:paraId="47F77CA9" w14:textId="77777777" w:rsidR="00F34091" w:rsidRPr="00F34091" w:rsidRDefault="00F34091" w:rsidP="00F34091">
      <w:pPr>
        <w:spacing w:after="0"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noProof/>
          <w:sz w:val="24"/>
          <w:szCs w:val="24"/>
        </w:rPr>
        <w:lastRenderedPageBreak/>
        <w:drawing>
          <wp:inline distT="0" distB="0" distL="0" distR="0" wp14:anchorId="47F77CC4" wp14:editId="47F77CC5">
            <wp:extent cx="1809750" cy="10172700"/>
            <wp:effectExtent l="0" t="0" r="0" b="0"/>
            <wp:docPr id="7" name="Picture 7" descr="http://graphics8.nytimes.com/images/2013/12/18/opinion/18stem-graphic/18stem-graphic-articleInlin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raphics8.nytimes.com/images/2013/12/18/opinion/18stem-graphic/18stem-graphic-articleInline-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0172700"/>
                    </a:xfrm>
                    <a:prstGeom prst="rect">
                      <a:avLst/>
                    </a:prstGeom>
                    <a:noFill/>
                    <a:ln>
                      <a:noFill/>
                    </a:ln>
                  </pic:spPr>
                </pic:pic>
              </a:graphicData>
            </a:graphic>
          </wp:inline>
        </w:drawing>
      </w:r>
    </w:p>
    <w:p w14:paraId="47F77CAA" w14:textId="77777777" w:rsidR="00F34091" w:rsidRPr="00F34091" w:rsidRDefault="00F34091" w:rsidP="00F34091">
      <w:pPr>
        <w:spacing w:before="100" w:beforeAutospacing="1" w:after="100" w:afterAutospacing="1" w:line="240" w:lineRule="auto"/>
        <w:outlineLvl w:val="5"/>
        <w:rPr>
          <w:rFonts w:ascii="Times New Roman" w:eastAsia="Times New Roman" w:hAnsi="Times New Roman" w:cs="Times New Roman"/>
          <w:b/>
          <w:bCs/>
          <w:sz w:val="15"/>
          <w:szCs w:val="15"/>
        </w:rPr>
      </w:pPr>
      <w:r w:rsidRPr="00F34091">
        <w:rPr>
          <w:rFonts w:ascii="Times New Roman" w:eastAsia="Times New Roman" w:hAnsi="Times New Roman" w:cs="Times New Roman"/>
          <w:b/>
          <w:bCs/>
          <w:sz w:val="15"/>
          <w:szCs w:val="15"/>
        </w:rPr>
        <w:lastRenderedPageBreak/>
        <w:t>The New York Times</w:t>
      </w:r>
    </w:p>
    <w:p w14:paraId="47F77CAB"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The American work force has some of the weakest mathematical and problem-solving skills in the developed world. </w:t>
      </w:r>
      <w:hyperlink r:id="rId14" w:history="1">
        <w:r w:rsidRPr="00F34091">
          <w:rPr>
            <w:rFonts w:ascii="Times New Roman" w:eastAsia="Times New Roman" w:hAnsi="Times New Roman" w:cs="Times New Roman"/>
            <w:color w:val="0000FF"/>
            <w:sz w:val="24"/>
            <w:szCs w:val="24"/>
            <w:u w:val="single"/>
          </w:rPr>
          <w:t>In a recent survey</w:t>
        </w:r>
      </w:hyperlink>
      <w:r w:rsidRPr="00F34091">
        <w:rPr>
          <w:rFonts w:ascii="Times New Roman" w:eastAsia="Times New Roman" w:hAnsi="Times New Roman" w:cs="Times New Roman"/>
          <w:sz w:val="24"/>
          <w:szCs w:val="24"/>
        </w:rPr>
        <w:t xml:space="preserve"> by the Organization for Economic Cooperation and Development, a global policy organization, adults in the United States scored far below average and better than only two of 12 other developed comparison countries, </w:t>
      </w:r>
      <w:proofErr w:type="gramStart"/>
      <w:r w:rsidRPr="00F34091">
        <w:rPr>
          <w:rFonts w:ascii="Times New Roman" w:eastAsia="Times New Roman" w:hAnsi="Times New Roman" w:cs="Times New Roman"/>
          <w:sz w:val="24"/>
          <w:szCs w:val="24"/>
        </w:rPr>
        <w:t>Italy</w:t>
      </w:r>
      <w:proofErr w:type="gramEnd"/>
      <w:r w:rsidRPr="00F34091">
        <w:rPr>
          <w:rFonts w:ascii="Times New Roman" w:eastAsia="Times New Roman" w:hAnsi="Times New Roman" w:cs="Times New Roman"/>
          <w:sz w:val="24"/>
          <w:szCs w:val="24"/>
        </w:rPr>
        <w:t xml:space="preserve"> and Spain. Worse still, the United States is losing ground in worker training to countries in Europe and Asia whose schools are not just superior to ours but getting steadily better. </w:t>
      </w:r>
    </w:p>
    <w:p w14:paraId="47F77CAC"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The lessons from those high-performing countries can no longer be ignored by the United States if it hopes to remain competitive. </w:t>
      </w:r>
    </w:p>
    <w:p w14:paraId="47F77CAD"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Finland: Teacher Training </w:t>
      </w:r>
    </w:p>
    <w:p w14:paraId="47F77CAE"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Though it dropped several rankings in last year’s tests, Finland has for years been in the highest global ranks in literacy and mathematical skills. The reason dates to the postwar period, when Finns first began to consider creating comprehensive schools that would provide </w:t>
      </w:r>
      <w:hyperlink r:id="rId15" w:history="1">
        <w:r w:rsidRPr="00F34091">
          <w:rPr>
            <w:rFonts w:ascii="Times New Roman" w:eastAsia="Times New Roman" w:hAnsi="Times New Roman" w:cs="Times New Roman"/>
            <w:color w:val="0000FF"/>
            <w:sz w:val="24"/>
            <w:szCs w:val="24"/>
            <w:u w:val="single"/>
          </w:rPr>
          <w:t>a quality, high-level education</w:t>
        </w:r>
      </w:hyperlink>
      <w:r w:rsidRPr="00F34091">
        <w:rPr>
          <w:rFonts w:ascii="Times New Roman" w:eastAsia="Times New Roman" w:hAnsi="Times New Roman" w:cs="Times New Roman"/>
          <w:sz w:val="24"/>
          <w:szCs w:val="24"/>
        </w:rPr>
        <w:t xml:space="preserve"> for poor and wealthy alike. These schools stand out in several ways, providing daily hot meals; health and dental services; psychological counseling; and an array of services for families and children in need. None of the services are means tested. Moreover, all high school students must take </w:t>
      </w:r>
      <w:hyperlink r:id="rId16" w:history="1">
        <w:r w:rsidRPr="00F34091">
          <w:rPr>
            <w:rFonts w:ascii="Times New Roman" w:eastAsia="Times New Roman" w:hAnsi="Times New Roman" w:cs="Times New Roman"/>
            <w:color w:val="0000FF"/>
            <w:sz w:val="24"/>
            <w:szCs w:val="24"/>
            <w:u w:val="single"/>
          </w:rPr>
          <w:t>one of the most rigorous required curriculums in the world</w:t>
        </w:r>
      </w:hyperlink>
      <w:r w:rsidRPr="00F34091">
        <w:rPr>
          <w:rFonts w:ascii="Times New Roman" w:eastAsia="Times New Roman" w:hAnsi="Times New Roman" w:cs="Times New Roman"/>
          <w:sz w:val="24"/>
          <w:szCs w:val="24"/>
        </w:rPr>
        <w:t xml:space="preserve">, including physics, chemistry, biology, philosophy, music and at least two foreign languages. </w:t>
      </w:r>
    </w:p>
    <w:p w14:paraId="47F77CAF"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But the most important effort has been in the training of teachers, where the country leads most of the world, including the United States, thanks to a national decision made in 1979. The country decided to move preparation out of teachers’ colleges and into the universities, where it became more rigorous. By professionalizing the teacher corps and raising its value in society, the Finns have made teaching the country’s most popular occupation for the young. These programs recruit from the top quarter of the graduating high school class, demonstrating that such training has a prestige lacking in the United States. In 2010, for example, 6,600 applicants competed for 660 available primary school preparation slots in the eight Finnish universities that educate teachers. </w:t>
      </w:r>
    </w:p>
    <w:p w14:paraId="47F77CB0"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The teacher training system in this country is abysmal by comparison. </w:t>
      </w:r>
      <w:hyperlink r:id="rId17" w:history="1">
        <w:r w:rsidRPr="00F34091">
          <w:rPr>
            <w:rFonts w:ascii="Times New Roman" w:eastAsia="Times New Roman" w:hAnsi="Times New Roman" w:cs="Times New Roman"/>
            <w:color w:val="0000FF"/>
            <w:sz w:val="24"/>
            <w:szCs w:val="24"/>
            <w:u w:val="single"/>
          </w:rPr>
          <w:t>A recent report by the National Council on Teacher Quality</w:t>
        </w:r>
      </w:hyperlink>
      <w:r w:rsidRPr="00F34091">
        <w:rPr>
          <w:rFonts w:ascii="Times New Roman" w:eastAsia="Times New Roman" w:hAnsi="Times New Roman" w:cs="Times New Roman"/>
          <w:sz w:val="24"/>
          <w:szCs w:val="24"/>
        </w:rPr>
        <w:t xml:space="preserve"> called teacher preparation programs “an industry of mediocrity,” rating only 10 percent of more than 1,200 of them as high quality. Most have low or no academic standards for entry. </w:t>
      </w:r>
      <w:hyperlink r:id="rId18" w:history="1">
        <w:r w:rsidRPr="00F34091">
          <w:rPr>
            <w:rFonts w:ascii="Times New Roman" w:eastAsia="Times New Roman" w:hAnsi="Times New Roman" w:cs="Times New Roman"/>
            <w:color w:val="0000FF"/>
            <w:sz w:val="24"/>
            <w:szCs w:val="24"/>
            <w:u w:val="single"/>
          </w:rPr>
          <w:t>Admission requirements for teaching programs at the State University of New York</w:t>
        </w:r>
      </w:hyperlink>
      <w:r w:rsidRPr="00F34091">
        <w:rPr>
          <w:rFonts w:ascii="Times New Roman" w:eastAsia="Times New Roman" w:hAnsi="Times New Roman" w:cs="Times New Roman"/>
          <w:sz w:val="24"/>
          <w:szCs w:val="24"/>
        </w:rPr>
        <w:t xml:space="preserve"> were raised in September, but only a handful of other states have taken similar steps. </w:t>
      </w:r>
    </w:p>
    <w:p w14:paraId="47F77CB1"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Finnish teachers are not drawn to the profession by money; they earn only slightly more than the national average salary. But their salaries go up by about a third in the first 15 years, several percentage points higher than those of their American counterparts. Finland also requires stronger academic credentials for its junior high and high school teachers and rewards them with higher salaries. </w:t>
      </w:r>
    </w:p>
    <w:p w14:paraId="47F77CB2"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Canada: School funding </w:t>
      </w:r>
    </w:p>
    <w:p w14:paraId="47F77CB3"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lastRenderedPageBreak/>
        <w:t xml:space="preserve">Canada also has a more rigorous and selective teacher preparation system than the United States, but the most striking difference between the countries is how they pay for their schools. </w:t>
      </w:r>
    </w:p>
    <w:p w14:paraId="47F77CB4"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American school districts rely far too heavily on property taxes, which means districts in wealthy areas bring in more money than those in poor ones. State tax money to make up the gap usually falls far short of the need in districts where poverty and other challenges are greatest. </w:t>
      </w:r>
    </w:p>
    <w:p w14:paraId="47F77CB5"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Americans tend to see such inequalities as the natural order of things. Canadians do not. In recent decades, for example, three of Canada’s largest and best-performing provinces — Alberta, British </w:t>
      </w:r>
      <w:proofErr w:type="gramStart"/>
      <w:r w:rsidRPr="00F34091">
        <w:rPr>
          <w:rFonts w:ascii="Times New Roman" w:eastAsia="Times New Roman" w:hAnsi="Times New Roman" w:cs="Times New Roman"/>
          <w:sz w:val="24"/>
          <w:szCs w:val="24"/>
        </w:rPr>
        <w:t>Columbia</w:t>
      </w:r>
      <w:proofErr w:type="gramEnd"/>
      <w:r w:rsidRPr="00F34091">
        <w:rPr>
          <w:rFonts w:ascii="Times New Roman" w:eastAsia="Times New Roman" w:hAnsi="Times New Roman" w:cs="Times New Roman"/>
          <w:sz w:val="24"/>
          <w:szCs w:val="24"/>
        </w:rPr>
        <w:t xml:space="preserve"> and Ontario — have each addressed the inequity issue by moving to province-level funding formulas. </w:t>
      </w:r>
      <w:hyperlink r:id="rId19" w:history="1">
        <w:r w:rsidRPr="00F34091">
          <w:rPr>
            <w:rFonts w:ascii="Times New Roman" w:eastAsia="Times New Roman" w:hAnsi="Times New Roman" w:cs="Times New Roman"/>
            <w:color w:val="0000FF"/>
            <w:sz w:val="24"/>
            <w:szCs w:val="24"/>
            <w:u w:val="single"/>
          </w:rPr>
          <w:t>As a recent report by the Center for American Progress notes</w:t>
        </w:r>
      </w:hyperlink>
      <w:r w:rsidRPr="00F34091">
        <w:rPr>
          <w:rFonts w:ascii="Times New Roman" w:eastAsia="Times New Roman" w:hAnsi="Times New Roman" w:cs="Times New Roman"/>
          <w:sz w:val="24"/>
          <w:szCs w:val="24"/>
        </w:rPr>
        <w:t xml:space="preserve">, these formulas allow the provinces to determine how much money each district will receive, based on each district’s </w:t>
      </w:r>
      <w:proofErr w:type="gramStart"/>
      <w:r w:rsidRPr="00F34091">
        <w:rPr>
          <w:rFonts w:ascii="Times New Roman" w:eastAsia="Times New Roman" w:hAnsi="Times New Roman" w:cs="Times New Roman"/>
          <w:sz w:val="24"/>
          <w:szCs w:val="24"/>
        </w:rPr>
        <w:t>size</w:t>
      </w:r>
      <w:proofErr w:type="gramEnd"/>
      <w:r w:rsidRPr="00F34091">
        <w:rPr>
          <w:rFonts w:ascii="Times New Roman" w:eastAsia="Times New Roman" w:hAnsi="Times New Roman" w:cs="Times New Roman"/>
          <w:sz w:val="24"/>
          <w:szCs w:val="24"/>
        </w:rPr>
        <w:t xml:space="preserve"> and needs. The systems even out the tax base and help ensure that resources are distributed equitably, not clustered in wealthy districts. </w:t>
      </w:r>
    </w:p>
    <w:p w14:paraId="47F77CB6"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These were not boutique experiments. The Ontario system has more than two million public school students — more than in 45 American states and the District of Columbia. But the contrast to the American system could not be </w:t>
      </w:r>
      <w:proofErr w:type="gramStart"/>
      <w:r w:rsidRPr="00F34091">
        <w:rPr>
          <w:rFonts w:ascii="Times New Roman" w:eastAsia="Times New Roman" w:hAnsi="Times New Roman" w:cs="Times New Roman"/>
          <w:sz w:val="24"/>
          <w:szCs w:val="24"/>
        </w:rPr>
        <w:t>more clear</w:t>
      </w:r>
      <w:proofErr w:type="gramEnd"/>
      <w:r w:rsidRPr="00F34091">
        <w:rPr>
          <w:rFonts w:ascii="Times New Roman" w:eastAsia="Times New Roman" w:hAnsi="Times New Roman" w:cs="Times New Roman"/>
          <w:sz w:val="24"/>
          <w:szCs w:val="24"/>
        </w:rPr>
        <w:t xml:space="preserve">. Ontario, for example, strives to eliminate or at least minimize the funding inequality that would otherwise exist between poor and wealthy districts. In most American states, however, the wealthiest, highest-spending districts spend about twice as much per pupil as the lowest-spending districts, according to </w:t>
      </w:r>
      <w:hyperlink r:id="rId20" w:history="1">
        <w:r w:rsidRPr="00F34091">
          <w:rPr>
            <w:rFonts w:ascii="Times New Roman" w:eastAsia="Times New Roman" w:hAnsi="Times New Roman" w:cs="Times New Roman"/>
            <w:color w:val="0000FF"/>
            <w:sz w:val="24"/>
            <w:szCs w:val="24"/>
            <w:u w:val="single"/>
          </w:rPr>
          <w:t>a federal advisory commission report</w:t>
        </w:r>
      </w:hyperlink>
      <w:r w:rsidRPr="00F34091">
        <w:rPr>
          <w:rFonts w:ascii="Times New Roman" w:eastAsia="Times New Roman" w:hAnsi="Times New Roman" w:cs="Times New Roman"/>
          <w:sz w:val="24"/>
          <w:szCs w:val="24"/>
        </w:rPr>
        <w:t xml:space="preserve">. In some states, including California, the ratio is more than three to one. </w:t>
      </w:r>
    </w:p>
    <w:p w14:paraId="47F77CB7"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This has left 40 percent of American </w:t>
      </w:r>
      <w:proofErr w:type="gramStart"/>
      <w:r w:rsidRPr="00F34091">
        <w:rPr>
          <w:rFonts w:ascii="Times New Roman" w:eastAsia="Times New Roman" w:hAnsi="Times New Roman" w:cs="Times New Roman"/>
          <w:sz w:val="24"/>
          <w:szCs w:val="24"/>
        </w:rPr>
        <w:t>public school</w:t>
      </w:r>
      <w:proofErr w:type="gramEnd"/>
      <w:r w:rsidRPr="00F34091">
        <w:rPr>
          <w:rFonts w:ascii="Times New Roman" w:eastAsia="Times New Roman" w:hAnsi="Times New Roman" w:cs="Times New Roman"/>
          <w:sz w:val="24"/>
          <w:szCs w:val="24"/>
        </w:rPr>
        <w:t xml:space="preserve"> students in districts of “concentrated student poverty,” the commission’s report said. </w:t>
      </w:r>
    </w:p>
    <w:p w14:paraId="47F77CB8"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Shanghai: Fighting Elitism </w:t>
      </w:r>
    </w:p>
    <w:p w14:paraId="47F77CB9"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China’s educational system was largely destroyed during Mao Zedong’s “cultural revolution,” which devalued intellectual pursuits and demonized academics. Since shortly after Mao’s death in 1976, the country has been rebuilding its education system at lightning speed, led by Shanghai, the nation’s largest and most internationalized city. Shanghai, of course, has powerful tools at its disposal, including the might of the authoritarian state and the nation’s centuries-old reverence for scholarship and education. It has had little difficulty advancing a potent succession of reforms that allowed it </w:t>
      </w:r>
      <w:hyperlink r:id="rId21" w:history="1">
        <w:r w:rsidRPr="00F34091">
          <w:rPr>
            <w:rFonts w:ascii="Times New Roman" w:eastAsia="Times New Roman" w:hAnsi="Times New Roman" w:cs="Times New Roman"/>
            <w:color w:val="0000FF"/>
            <w:sz w:val="24"/>
            <w:szCs w:val="24"/>
            <w:u w:val="single"/>
          </w:rPr>
          <w:t>to achieve universal enrollment rapidly</w:t>
        </w:r>
      </w:hyperlink>
      <w:r w:rsidRPr="00F34091">
        <w:rPr>
          <w:rFonts w:ascii="Times New Roman" w:eastAsia="Times New Roman" w:hAnsi="Times New Roman" w:cs="Times New Roman"/>
          <w:sz w:val="24"/>
          <w:szCs w:val="24"/>
        </w:rPr>
        <w:t xml:space="preserve">. The real proof is that its students were first in the world in math, </w:t>
      </w:r>
      <w:proofErr w:type="gramStart"/>
      <w:r w:rsidRPr="00F34091">
        <w:rPr>
          <w:rFonts w:ascii="Times New Roman" w:eastAsia="Times New Roman" w:hAnsi="Times New Roman" w:cs="Times New Roman"/>
          <w:sz w:val="24"/>
          <w:szCs w:val="24"/>
        </w:rPr>
        <w:t>science</w:t>
      </w:r>
      <w:proofErr w:type="gramEnd"/>
      <w:r w:rsidRPr="00F34091">
        <w:rPr>
          <w:rFonts w:ascii="Times New Roman" w:eastAsia="Times New Roman" w:hAnsi="Times New Roman" w:cs="Times New Roman"/>
          <w:sz w:val="24"/>
          <w:szCs w:val="24"/>
        </w:rPr>
        <w:t xml:space="preserve"> and literacy on last year’s international exams. </w:t>
      </w:r>
    </w:p>
    <w:p w14:paraId="47F77CBA"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One of its strengths is that the city has mainly moved away from an elitist system in which greater resources and elite instructors were given to favored schools, and toward a more egalitarian, neighborhood attendance system in which students of diverse backgrounds and abilities are educated under the same roof. The city has focused on bringing the once-shunned children of migrant workers into the school system. In the words of the O.E.C.D, Shanghai has embraced the notion that migrant children are also “our children” — meaning that city’s future depends in part on them and that they, too, should be included in the educational process. Shanghai has taken several approaches to repairing the disparity between strong schools and </w:t>
      </w:r>
      <w:r w:rsidRPr="00F34091">
        <w:rPr>
          <w:rFonts w:ascii="Times New Roman" w:eastAsia="Times New Roman" w:hAnsi="Times New Roman" w:cs="Times New Roman"/>
          <w:sz w:val="24"/>
          <w:szCs w:val="24"/>
        </w:rPr>
        <w:lastRenderedPageBreak/>
        <w:t xml:space="preserve">weak ones, as measured by infrastructure and educational quality. Some poor schools were closed, reorganized, or merged with higher-level schools. Money was transferred to poor, rural schools to construct new buildings or update old ones. Teachers were transferred from cities to rural areas and vice versa. Stronger urban schools were paired with rural schools with the aim of improving teaching methods. And under a more recent strategy, strong schools took over the administration of weak ones. The Chinese are betting that the ethos, management style and teaching used in the strong schools will be transferable. </w:t>
      </w:r>
    </w:p>
    <w:p w14:paraId="47F77CBB"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America’s stature as an economic power is being threatened by societies above us and below us on the achievement scale. Wealthy nations with high-performing schools are consolidating their advantages and working hard to improve. At the same time, less-wealthy countries like Chile, Brazil, </w:t>
      </w:r>
      <w:proofErr w:type="gramStart"/>
      <w:r w:rsidRPr="00F34091">
        <w:rPr>
          <w:rFonts w:ascii="Times New Roman" w:eastAsia="Times New Roman" w:hAnsi="Times New Roman" w:cs="Times New Roman"/>
          <w:sz w:val="24"/>
          <w:szCs w:val="24"/>
        </w:rPr>
        <w:t>Indonesia</w:t>
      </w:r>
      <w:proofErr w:type="gramEnd"/>
      <w:r w:rsidRPr="00F34091">
        <w:rPr>
          <w:rFonts w:ascii="Times New Roman" w:eastAsia="Times New Roman" w:hAnsi="Times New Roman" w:cs="Times New Roman"/>
          <w:sz w:val="24"/>
          <w:szCs w:val="24"/>
        </w:rPr>
        <w:t xml:space="preserve"> and Peru, have made what the </w:t>
      </w:r>
      <w:hyperlink r:id="rId22" w:history="1">
        <w:r w:rsidRPr="00F34091">
          <w:rPr>
            <w:rFonts w:ascii="Times New Roman" w:eastAsia="Times New Roman" w:hAnsi="Times New Roman" w:cs="Times New Roman"/>
            <w:color w:val="0000FF"/>
            <w:sz w:val="24"/>
            <w:szCs w:val="24"/>
            <w:u w:val="single"/>
          </w:rPr>
          <w:t>O.E.C.D. describes</w:t>
        </w:r>
      </w:hyperlink>
      <w:r w:rsidRPr="00F34091">
        <w:rPr>
          <w:rFonts w:ascii="Times New Roman" w:eastAsia="Times New Roman" w:hAnsi="Times New Roman" w:cs="Times New Roman"/>
          <w:sz w:val="24"/>
          <w:szCs w:val="24"/>
        </w:rPr>
        <w:t xml:space="preserve"> as “impressive gains catching up from very low levels of performance.” In other words, if things remain as they are, countries that </w:t>
      </w:r>
      <w:proofErr w:type="gramStart"/>
      <w:r w:rsidRPr="00F34091">
        <w:rPr>
          <w:rFonts w:ascii="Times New Roman" w:eastAsia="Times New Roman" w:hAnsi="Times New Roman" w:cs="Times New Roman"/>
          <w:sz w:val="24"/>
          <w:szCs w:val="24"/>
        </w:rPr>
        <w:t>lag behind</w:t>
      </w:r>
      <w:proofErr w:type="gramEnd"/>
      <w:r w:rsidRPr="00F34091">
        <w:rPr>
          <w:rFonts w:ascii="Times New Roman" w:eastAsia="Times New Roman" w:hAnsi="Times New Roman" w:cs="Times New Roman"/>
          <w:sz w:val="24"/>
          <w:szCs w:val="24"/>
        </w:rPr>
        <w:t xml:space="preserve"> us will one day overtake us. </w:t>
      </w:r>
    </w:p>
    <w:p w14:paraId="47F77CBC" w14:textId="77777777" w:rsidR="00F34091" w:rsidRPr="00F34091" w:rsidRDefault="00F34091" w:rsidP="00F34091">
      <w:pPr>
        <w:spacing w:before="100" w:beforeAutospacing="1" w:after="100" w:afterAutospacing="1" w:line="240" w:lineRule="auto"/>
        <w:rPr>
          <w:rFonts w:ascii="Times New Roman" w:eastAsia="Times New Roman" w:hAnsi="Times New Roman" w:cs="Times New Roman"/>
          <w:sz w:val="24"/>
          <w:szCs w:val="24"/>
        </w:rPr>
      </w:pPr>
      <w:r w:rsidRPr="00F34091">
        <w:rPr>
          <w:rFonts w:ascii="Times New Roman" w:eastAsia="Times New Roman" w:hAnsi="Times New Roman" w:cs="Times New Roman"/>
          <w:sz w:val="24"/>
          <w:szCs w:val="24"/>
        </w:rPr>
        <w:t xml:space="preserve">The United States can either learn from its competitors abroad — and finally summon the will to make necessary policy changes — or fall further and further behind. The good news is that this country has an impressive history of school improvement, as reflected in the early-20th-century compulsory school movement and the postwar expansion, which broadened access to college. Similar levels of focus and effort will be needed to move forward again. </w:t>
      </w:r>
    </w:p>
    <w:p w14:paraId="47F77CBD" w14:textId="77777777" w:rsidR="00F34091" w:rsidRPr="00F34091" w:rsidRDefault="00F34091" w:rsidP="00F34091">
      <w:pPr>
        <w:spacing w:before="100" w:beforeAutospacing="1" w:after="100" w:afterAutospacing="1" w:line="240" w:lineRule="auto"/>
        <w:outlineLvl w:val="5"/>
        <w:rPr>
          <w:rFonts w:ascii="Times New Roman" w:eastAsia="Times New Roman" w:hAnsi="Times New Roman" w:cs="Times New Roman"/>
          <w:b/>
          <w:bCs/>
          <w:sz w:val="15"/>
          <w:szCs w:val="15"/>
        </w:rPr>
      </w:pPr>
      <w:r w:rsidRPr="00F34091">
        <w:rPr>
          <w:rFonts w:ascii="Times New Roman" w:eastAsia="Times New Roman" w:hAnsi="Times New Roman" w:cs="Times New Roman"/>
          <w:b/>
          <w:bCs/>
          <w:sz w:val="15"/>
          <w:szCs w:val="15"/>
        </w:rPr>
        <w:t>A version of this editorial appears in print on December 18, 2013, on page A28 of the New York edition with the headline: Why Other Countries Teach Better.</w:t>
      </w:r>
    </w:p>
    <w:sectPr w:rsidR="00F34091" w:rsidRPr="00F3409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7CC8" w14:textId="77777777" w:rsidR="00542783" w:rsidRDefault="00542783" w:rsidP="00016BE3">
      <w:pPr>
        <w:spacing w:after="0" w:line="240" w:lineRule="auto"/>
      </w:pPr>
      <w:r>
        <w:separator/>
      </w:r>
    </w:p>
  </w:endnote>
  <w:endnote w:type="continuationSeparator" w:id="0">
    <w:p w14:paraId="47F77CC9" w14:textId="77777777" w:rsidR="00542783" w:rsidRDefault="00542783" w:rsidP="0001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62910"/>
      <w:docPartObj>
        <w:docPartGallery w:val="Page Numbers (Bottom of Page)"/>
        <w:docPartUnique/>
      </w:docPartObj>
    </w:sdtPr>
    <w:sdtEndPr>
      <w:rPr>
        <w:noProof/>
      </w:rPr>
    </w:sdtEndPr>
    <w:sdtContent>
      <w:p w14:paraId="47F77CCA" w14:textId="77777777" w:rsidR="00016BE3" w:rsidRDefault="00016BE3">
        <w:pPr>
          <w:pStyle w:val="Footer"/>
          <w:jc w:val="center"/>
        </w:pPr>
        <w:r>
          <w:fldChar w:fldCharType="begin"/>
        </w:r>
        <w:r>
          <w:instrText xml:space="preserve"> PAGE   \* MERGEFORMAT </w:instrText>
        </w:r>
        <w:r>
          <w:fldChar w:fldCharType="separate"/>
        </w:r>
        <w:r w:rsidR="007A69AD">
          <w:rPr>
            <w:noProof/>
          </w:rPr>
          <w:t>1</w:t>
        </w:r>
        <w:r>
          <w:rPr>
            <w:noProof/>
          </w:rPr>
          <w:fldChar w:fldCharType="end"/>
        </w:r>
      </w:p>
    </w:sdtContent>
  </w:sdt>
  <w:p w14:paraId="47F77CCB" w14:textId="77777777" w:rsidR="00016BE3" w:rsidRDefault="0001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7CC6" w14:textId="77777777" w:rsidR="00542783" w:rsidRDefault="00542783" w:rsidP="00016BE3">
      <w:pPr>
        <w:spacing w:after="0" w:line="240" w:lineRule="auto"/>
      </w:pPr>
      <w:r>
        <w:separator/>
      </w:r>
    </w:p>
  </w:footnote>
  <w:footnote w:type="continuationSeparator" w:id="0">
    <w:p w14:paraId="47F77CC7" w14:textId="77777777" w:rsidR="00542783" w:rsidRDefault="00542783" w:rsidP="0001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79BE"/>
    <w:multiLevelType w:val="multilevel"/>
    <w:tmpl w:val="A5C2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16B1"/>
    <w:multiLevelType w:val="multilevel"/>
    <w:tmpl w:val="73E2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565E1"/>
    <w:multiLevelType w:val="multilevel"/>
    <w:tmpl w:val="85D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15B2A"/>
    <w:multiLevelType w:val="multilevel"/>
    <w:tmpl w:val="442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8162A"/>
    <w:multiLevelType w:val="multilevel"/>
    <w:tmpl w:val="0352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82FD0"/>
    <w:multiLevelType w:val="multilevel"/>
    <w:tmpl w:val="D6F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72E0B"/>
    <w:multiLevelType w:val="multilevel"/>
    <w:tmpl w:val="520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62577"/>
    <w:multiLevelType w:val="multilevel"/>
    <w:tmpl w:val="0A4E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991"/>
    <w:multiLevelType w:val="multilevel"/>
    <w:tmpl w:val="B72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43FB9"/>
    <w:multiLevelType w:val="multilevel"/>
    <w:tmpl w:val="AD9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760AE"/>
    <w:multiLevelType w:val="multilevel"/>
    <w:tmpl w:val="6D5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11F26"/>
    <w:multiLevelType w:val="multilevel"/>
    <w:tmpl w:val="6474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A3046"/>
    <w:multiLevelType w:val="multilevel"/>
    <w:tmpl w:val="7228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96A39"/>
    <w:multiLevelType w:val="multilevel"/>
    <w:tmpl w:val="94D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7324E"/>
    <w:multiLevelType w:val="multilevel"/>
    <w:tmpl w:val="1248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70500"/>
    <w:multiLevelType w:val="multilevel"/>
    <w:tmpl w:val="220C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A0CE5"/>
    <w:multiLevelType w:val="multilevel"/>
    <w:tmpl w:val="B4C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B681F"/>
    <w:multiLevelType w:val="multilevel"/>
    <w:tmpl w:val="65CA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3"/>
  </w:num>
  <w:num w:numId="4">
    <w:abstractNumId w:val="14"/>
  </w:num>
  <w:num w:numId="5">
    <w:abstractNumId w:val="2"/>
  </w:num>
  <w:num w:numId="6">
    <w:abstractNumId w:val="5"/>
  </w:num>
  <w:num w:numId="7">
    <w:abstractNumId w:val="9"/>
  </w:num>
  <w:num w:numId="8">
    <w:abstractNumId w:val="6"/>
  </w:num>
  <w:num w:numId="9">
    <w:abstractNumId w:val="0"/>
  </w:num>
  <w:num w:numId="10">
    <w:abstractNumId w:val="16"/>
  </w:num>
  <w:num w:numId="11">
    <w:abstractNumId w:val="13"/>
  </w:num>
  <w:num w:numId="12">
    <w:abstractNumId w:val="10"/>
  </w:num>
  <w:num w:numId="13">
    <w:abstractNumId w:val="12"/>
  </w:num>
  <w:num w:numId="14">
    <w:abstractNumId w:val="11"/>
  </w:num>
  <w:num w:numId="15">
    <w:abstractNumId w:val="17"/>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91"/>
    <w:rsid w:val="00016BE3"/>
    <w:rsid w:val="000A6B3F"/>
    <w:rsid w:val="002E6398"/>
    <w:rsid w:val="0042324E"/>
    <w:rsid w:val="00425C20"/>
    <w:rsid w:val="004A3ADB"/>
    <w:rsid w:val="00542783"/>
    <w:rsid w:val="00543C2A"/>
    <w:rsid w:val="007A69AD"/>
    <w:rsid w:val="008B7706"/>
    <w:rsid w:val="00A44430"/>
    <w:rsid w:val="00BC7EC4"/>
    <w:rsid w:val="00EA3AEF"/>
    <w:rsid w:val="00F3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7C9F"/>
  <w15:docId w15:val="{795A5471-0AF7-475E-A88C-09CCB4E7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4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4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40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40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409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4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40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409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409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409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F34091"/>
  </w:style>
  <w:style w:type="character" w:customStyle="1" w:styleId="timestamp-20131218-1132">
    <w:name w:val="timestamp-20131218-1132"/>
    <w:basedOn w:val="DefaultParagraphFont"/>
    <w:rsid w:val="00F34091"/>
  </w:style>
  <w:style w:type="character" w:styleId="Hyperlink">
    <w:name w:val="Hyperlink"/>
    <w:basedOn w:val="DefaultParagraphFont"/>
    <w:uiPriority w:val="99"/>
    <w:semiHidden/>
    <w:unhideWhenUsed/>
    <w:rsid w:val="00F34091"/>
    <w:rPr>
      <w:color w:val="0000FF"/>
      <w:u w:val="single"/>
    </w:rPr>
  </w:style>
  <w:style w:type="character" w:styleId="FollowedHyperlink">
    <w:name w:val="FollowedHyperlink"/>
    <w:basedOn w:val="DefaultParagraphFont"/>
    <w:uiPriority w:val="99"/>
    <w:semiHidden/>
    <w:unhideWhenUsed/>
    <w:rsid w:val="00F34091"/>
    <w:rPr>
      <w:color w:val="800080"/>
      <w:u w:val="single"/>
    </w:rPr>
  </w:style>
  <w:style w:type="paragraph" w:styleId="z-TopofForm">
    <w:name w:val="HTML Top of Form"/>
    <w:basedOn w:val="Normal"/>
    <w:next w:val="Normal"/>
    <w:link w:val="z-TopofFormChar"/>
    <w:hidden/>
    <w:uiPriority w:val="99"/>
    <w:semiHidden/>
    <w:unhideWhenUsed/>
    <w:rsid w:val="00F340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40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40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4091"/>
    <w:rPr>
      <w:rFonts w:ascii="Arial" w:eastAsia="Times New Roman" w:hAnsi="Arial" w:cs="Arial"/>
      <w:vanish/>
      <w:sz w:val="16"/>
      <w:szCs w:val="16"/>
    </w:rPr>
  </w:style>
  <w:style w:type="paragraph" w:customStyle="1" w:styleId="summary">
    <w:name w:val="summary"/>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F34091"/>
  </w:style>
  <w:style w:type="paragraph" w:styleId="NormalWeb">
    <w:name w:val="Normal (Web)"/>
    <w:basedOn w:val="Normal"/>
    <w:uiPriority w:val="99"/>
    <w:semiHidden/>
    <w:unhideWhenUsed/>
    <w:rsid w:val="00F34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question">
    <w:name w:val="short-question"/>
    <w:basedOn w:val="DefaultParagraphFont"/>
    <w:rsid w:val="00F34091"/>
  </w:style>
  <w:style w:type="paragraph" w:customStyle="1" w:styleId="question-full">
    <w:name w:val="question-full"/>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091"/>
    <w:rPr>
      <w:b/>
      <w:bCs/>
    </w:rPr>
  </w:style>
  <w:style w:type="character" w:customStyle="1" w:styleId="fbbuttontext">
    <w:name w:val="fb_button_text"/>
    <w:basedOn w:val="DefaultParagraphFont"/>
    <w:rsid w:val="00F34091"/>
  </w:style>
  <w:style w:type="paragraph" w:customStyle="1" w:styleId="Caption1">
    <w:name w:val="Caption1"/>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lar">
    <w:name w:val="popular"/>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1">
    <w:name w:val="element1"/>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
    <w:name w:val="img"/>
    <w:basedOn w:val="DefaultParagraphFont"/>
    <w:rsid w:val="00F34091"/>
  </w:style>
  <w:style w:type="character" w:customStyle="1" w:styleId="num">
    <w:name w:val="num"/>
    <w:basedOn w:val="DefaultParagraphFont"/>
    <w:rsid w:val="00F34091"/>
  </w:style>
  <w:style w:type="paragraph" w:customStyle="1" w:styleId="refer">
    <w:name w:val="refer"/>
    <w:basedOn w:val="Normal"/>
    <w:rsid w:val="00F34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91"/>
    <w:rPr>
      <w:rFonts w:ascii="Tahoma" w:hAnsi="Tahoma" w:cs="Tahoma"/>
      <w:sz w:val="16"/>
      <w:szCs w:val="16"/>
    </w:rPr>
  </w:style>
  <w:style w:type="paragraph" w:styleId="Header">
    <w:name w:val="header"/>
    <w:basedOn w:val="Normal"/>
    <w:link w:val="HeaderChar"/>
    <w:uiPriority w:val="99"/>
    <w:unhideWhenUsed/>
    <w:rsid w:val="0001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E3"/>
  </w:style>
  <w:style w:type="paragraph" w:styleId="Footer">
    <w:name w:val="footer"/>
    <w:basedOn w:val="Normal"/>
    <w:link w:val="FooterChar"/>
    <w:uiPriority w:val="99"/>
    <w:unhideWhenUsed/>
    <w:rsid w:val="0001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327894">
      <w:bodyDiv w:val="1"/>
      <w:marLeft w:val="0"/>
      <w:marRight w:val="0"/>
      <w:marTop w:val="0"/>
      <w:marBottom w:val="0"/>
      <w:divBdr>
        <w:top w:val="none" w:sz="0" w:space="0" w:color="auto"/>
        <w:left w:val="none" w:sz="0" w:space="0" w:color="auto"/>
        <w:bottom w:val="none" w:sz="0" w:space="0" w:color="auto"/>
        <w:right w:val="none" w:sz="0" w:space="0" w:color="auto"/>
      </w:divBdr>
      <w:divsChild>
        <w:div w:id="532957527">
          <w:marLeft w:val="0"/>
          <w:marRight w:val="0"/>
          <w:marTop w:val="0"/>
          <w:marBottom w:val="0"/>
          <w:divBdr>
            <w:top w:val="none" w:sz="0" w:space="0" w:color="auto"/>
            <w:left w:val="none" w:sz="0" w:space="0" w:color="auto"/>
            <w:bottom w:val="none" w:sz="0" w:space="0" w:color="auto"/>
            <w:right w:val="none" w:sz="0" w:space="0" w:color="auto"/>
          </w:divBdr>
          <w:divsChild>
            <w:div w:id="144274950">
              <w:marLeft w:val="0"/>
              <w:marRight w:val="0"/>
              <w:marTop w:val="0"/>
              <w:marBottom w:val="0"/>
              <w:divBdr>
                <w:top w:val="none" w:sz="0" w:space="0" w:color="auto"/>
                <w:left w:val="none" w:sz="0" w:space="0" w:color="auto"/>
                <w:bottom w:val="none" w:sz="0" w:space="0" w:color="auto"/>
                <w:right w:val="none" w:sz="0" w:space="0" w:color="auto"/>
              </w:divBdr>
            </w:div>
            <w:div w:id="2097436664">
              <w:marLeft w:val="0"/>
              <w:marRight w:val="0"/>
              <w:marTop w:val="0"/>
              <w:marBottom w:val="0"/>
              <w:divBdr>
                <w:top w:val="none" w:sz="0" w:space="0" w:color="auto"/>
                <w:left w:val="none" w:sz="0" w:space="0" w:color="auto"/>
                <w:bottom w:val="none" w:sz="0" w:space="0" w:color="auto"/>
                <w:right w:val="none" w:sz="0" w:space="0" w:color="auto"/>
              </w:divBdr>
            </w:div>
            <w:div w:id="310863934">
              <w:marLeft w:val="0"/>
              <w:marRight w:val="0"/>
              <w:marTop w:val="0"/>
              <w:marBottom w:val="0"/>
              <w:divBdr>
                <w:top w:val="none" w:sz="0" w:space="0" w:color="auto"/>
                <w:left w:val="none" w:sz="0" w:space="0" w:color="auto"/>
                <w:bottom w:val="none" w:sz="0" w:space="0" w:color="auto"/>
                <w:right w:val="none" w:sz="0" w:space="0" w:color="auto"/>
              </w:divBdr>
            </w:div>
            <w:div w:id="1779257337">
              <w:marLeft w:val="0"/>
              <w:marRight w:val="0"/>
              <w:marTop w:val="0"/>
              <w:marBottom w:val="0"/>
              <w:divBdr>
                <w:top w:val="none" w:sz="0" w:space="0" w:color="auto"/>
                <w:left w:val="none" w:sz="0" w:space="0" w:color="auto"/>
                <w:bottom w:val="none" w:sz="0" w:space="0" w:color="auto"/>
                <w:right w:val="none" w:sz="0" w:space="0" w:color="auto"/>
              </w:divBdr>
              <w:divsChild>
                <w:div w:id="822500818">
                  <w:marLeft w:val="0"/>
                  <w:marRight w:val="0"/>
                  <w:marTop w:val="0"/>
                  <w:marBottom w:val="0"/>
                  <w:divBdr>
                    <w:top w:val="none" w:sz="0" w:space="0" w:color="auto"/>
                    <w:left w:val="none" w:sz="0" w:space="0" w:color="auto"/>
                    <w:bottom w:val="none" w:sz="0" w:space="0" w:color="auto"/>
                    <w:right w:val="none" w:sz="0" w:space="0" w:color="auto"/>
                  </w:divBdr>
                </w:div>
              </w:divsChild>
            </w:div>
            <w:div w:id="2083024444">
              <w:marLeft w:val="0"/>
              <w:marRight w:val="0"/>
              <w:marTop w:val="0"/>
              <w:marBottom w:val="0"/>
              <w:divBdr>
                <w:top w:val="none" w:sz="0" w:space="0" w:color="auto"/>
                <w:left w:val="none" w:sz="0" w:space="0" w:color="auto"/>
                <w:bottom w:val="none" w:sz="0" w:space="0" w:color="auto"/>
                <w:right w:val="none" w:sz="0" w:space="0" w:color="auto"/>
              </w:divBdr>
              <w:divsChild>
                <w:div w:id="661615782">
                  <w:marLeft w:val="0"/>
                  <w:marRight w:val="0"/>
                  <w:marTop w:val="0"/>
                  <w:marBottom w:val="0"/>
                  <w:divBdr>
                    <w:top w:val="none" w:sz="0" w:space="0" w:color="auto"/>
                    <w:left w:val="none" w:sz="0" w:space="0" w:color="auto"/>
                    <w:bottom w:val="none" w:sz="0" w:space="0" w:color="auto"/>
                    <w:right w:val="none" w:sz="0" w:space="0" w:color="auto"/>
                  </w:divBdr>
                  <w:divsChild>
                    <w:div w:id="338696422">
                      <w:marLeft w:val="0"/>
                      <w:marRight w:val="0"/>
                      <w:marTop w:val="0"/>
                      <w:marBottom w:val="0"/>
                      <w:divBdr>
                        <w:top w:val="none" w:sz="0" w:space="0" w:color="auto"/>
                        <w:left w:val="none" w:sz="0" w:space="0" w:color="auto"/>
                        <w:bottom w:val="none" w:sz="0" w:space="0" w:color="auto"/>
                        <w:right w:val="none" w:sz="0" w:space="0" w:color="auto"/>
                      </w:divBdr>
                    </w:div>
                    <w:div w:id="1047873213">
                      <w:marLeft w:val="0"/>
                      <w:marRight w:val="0"/>
                      <w:marTop w:val="0"/>
                      <w:marBottom w:val="0"/>
                      <w:divBdr>
                        <w:top w:val="none" w:sz="0" w:space="0" w:color="auto"/>
                        <w:left w:val="none" w:sz="0" w:space="0" w:color="auto"/>
                        <w:bottom w:val="none" w:sz="0" w:space="0" w:color="auto"/>
                        <w:right w:val="none" w:sz="0" w:space="0" w:color="auto"/>
                      </w:divBdr>
                      <w:divsChild>
                        <w:div w:id="810253369">
                          <w:marLeft w:val="0"/>
                          <w:marRight w:val="0"/>
                          <w:marTop w:val="0"/>
                          <w:marBottom w:val="0"/>
                          <w:divBdr>
                            <w:top w:val="none" w:sz="0" w:space="0" w:color="auto"/>
                            <w:left w:val="none" w:sz="0" w:space="0" w:color="auto"/>
                            <w:bottom w:val="none" w:sz="0" w:space="0" w:color="auto"/>
                            <w:right w:val="none" w:sz="0" w:space="0" w:color="auto"/>
                          </w:divBdr>
                        </w:div>
                      </w:divsChild>
                    </w:div>
                    <w:div w:id="1274365738">
                      <w:marLeft w:val="0"/>
                      <w:marRight w:val="0"/>
                      <w:marTop w:val="0"/>
                      <w:marBottom w:val="0"/>
                      <w:divBdr>
                        <w:top w:val="none" w:sz="0" w:space="0" w:color="auto"/>
                        <w:left w:val="none" w:sz="0" w:space="0" w:color="auto"/>
                        <w:bottom w:val="none" w:sz="0" w:space="0" w:color="auto"/>
                        <w:right w:val="none" w:sz="0" w:space="0" w:color="auto"/>
                      </w:divBdr>
                    </w:div>
                  </w:divsChild>
                </w:div>
                <w:div w:id="647561625">
                  <w:marLeft w:val="0"/>
                  <w:marRight w:val="0"/>
                  <w:marTop w:val="0"/>
                  <w:marBottom w:val="0"/>
                  <w:divBdr>
                    <w:top w:val="none" w:sz="0" w:space="0" w:color="auto"/>
                    <w:left w:val="none" w:sz="0" w:space="0" w:color="auto"/>
                    <w:bottom w:val="none" w:sz="0" w:space="0" w:color="auto"/>
                    <w:right w:val="none" w:sz="0" w:space="0" w:color="auto"/>
                  </w:divBdr>
                </w:div>
                <w:div w:id="219441123">
                  <w:marLeft w:val="0"/>
                  <w:marRight w:val="0"/>
                  <w:marTop w:val="0"/>
                  <w:marBottom w:val="0"/>
                  <w:divBdr>
                    <w:top w:val="none" w:sz="0" w:space="0" w:color="auto"/>
                    <w:left w:val="none" w:sz="0" w:space="0" w:color="auto"/>
                    <w:bottom w:val="none" w:sz="0" w:space="0" w:color="auto"/>
                    <w:right w:val="none" w:sz="0" w:space="0" w:color="auto"/>
                  </w:divBdr>
                  <w:divsChild>
                    <w:div w:id="1593004752">
                      <w:marLeft w:val="0"/>
                      <w:marRight w:val="0"/>
                      <w:marTop w:val="0"/>
                      <w:marBottom w:val="0"/>
                      <w:divBdr>
                        <w:top w:val="none" w:sz="0" w:space="0" w:color="auto"/>
                        <w:left w:val="none" w:sz="0" w:space="0" w:color="auto"/>
                        <w:bottom w:val="none" w:sz="0" w:space="0" w:color="auto"/>
                        <w:right w:val="none" w:sz="0" w:space="0" w:color="auto"/>
                      </w:divBdr>
                      <w:divsChild>
                        <w:div w:id="510337883">
                          <w:marLeft w:val="0"/>
                          <w:marRight w:val="0"/>
                          <w:marTop w:val="0"/>
                          <w:marBottom w:val="0"/>
                          <w:divBdr>
                            <w:top w:val="none" w:sz="0" w:space="0" w:color="auto"/>
                            <w:left w:val="none" w:sz="0" w:space="0" w:color="auto"/>
                            <w:bottom w:val="none" w:sz="0" w:space="0" w:color="auto"/>
                            <w:right w:val="none" w:sz="0" w:space="0" w:color="auto"/>
                          </w:divBdr>
                          <w:divsChild>
                            <w:div w:id="38361227">
                              <w:marLeft w:val="0"/>
                              <w:marRight w:val="0"/>
                              <w:marTop w:val="0"/>
                              <w:marBottom w:val="0"/>
                              <w:divBdr>
                                <w:top w:val="none" w:sz="0" w:space="0" w:color="auto"/>
                                <w:left w:val="none" w:sz="0" w:space="0" w:color="auto"/>
                                <w:bottom w:val="none" w:sz="0" w:space="0" w:color="auto"/>
                                <w:right w:val="none" w:sz="0" w:space="0" w:color="auto"/>
                              </w:divBdr>
                              <w:divsChild>
                                <w:div w:id="1350059767">
                                  <w:marLeft w:val="0"/>
                                  <w:marRight w:val="0"/>
                                  <w:marTop w:val="0"/>
                                  <w:marBottom w:val="0"/>
                                  <w:divBdr>
                                    <w:top w:val="none" w:sz="0" w:space="0" w:color="auto"/>
                                    <w:left w:val="none" w:sz="0" w:space="0" w:color="auto"/>
                                    <w:bottom w:val="none" w:sz="0" w:space="0" w:color="auto"/>
                                    <w:right w:val="none" w:sz="0" w:space="0" w:color="auto"/>
                                  </w:divBdr>
                                </w:div>
                              </w:divsChild>
                            </w:div>
                            <w:div w:id="1022707965">
                              <w:marLeft w:val="0"/>
                              <w:marRight w:val="0"/>
                              <w:marTop w:val="0"/>
                              <w:marBottom w:val="0"/>
                              <w:divBdr>
                                <w:top w:val="none" w:sz="0" w:space="0" w:color="auto"/>
                                <w:left w:val="none" w:sz="0" w:space="0" w:color="auto"/>
                                <w:bottom w:val="none" w:sz="0" w:space="0" w:color="auto"/>
                                <w:right w:val="none" w:sz="0" w:space="0" w:color="auto"/>
                              </w:divBdr>
                              <w:divsChild>
                                <w:div w:id="1871840805">
                                  <w:marLeft w:val="0"/>
                                  <w:marRight w:val="0"/>
                                  <w:marTop w:val="0"/>
                                  <w:marBottom w:val="0"/>
                                  <w:divBdr>
                                    <w:top w:val="none" w:sz="0" w:space="0" w:color="auto"/>
                                    <w:left w:val="none" w:sz="0" w:space="0" w:color="auto"/>
                                    <w:bottom w:val="none" w:sz="0" w:space="0" w:color="auto"/>
                                    <w:right w:val="none" w:sz="0" w:space="0" w:color="auto"/>
                                  </w:divBdr>
                                </w:div>
                              </w:divsChild>
                            </w:div>
                            <w:div w:id="697244262">
                              <w:marLeft w:val="0"/>
                              <w:marRight w:val="0"/>
                              <w:marTop w:val="0"/>
                              <w:marBottom w:val="0"/>
                              <w:divBdr>
                                <w:top w:val="none" w:sz="0" w:space="0" w:color="auto"/>
                                <w:left w:val="none" w:sz="0" w:space="0" w:color="auto"/>
                                <w:bottom w:val="none" w:sz="0" w:space="0" w:color="auto"/>
                                <w:right w:val="none" w:sz="0" w:space="0" w:color="auto"/>
                              </w:divBdr>
                              <w:divsChild>
                                <w:div w:id="946080102">
                                  <w:marLeft w:val="0"/>
                                  <w:marRight w:val="0"/>
                                  <w:marTop w:val="0"/>
                                  <w:marBottom w:val="0"/>
                                  <w:divBdr>
                                    <w:top w:val="none" w:sz="0" w:space="0" w:color="auto"/>
                                    <w:left w:val="none" w:sz="0" w:space="0" w:color="auto"/>
                                    <w:bottom w:val="none" w:sz="0" w:space="0" w:color="auto"/>
                                    <w:right w:val="none" w:sz="0" w:space="0" w:color="auto"/>
                                  </w:divBdr>
                                </w:div>
                              </w:divsChild>
                            </w:div>
                            <w:div w:id="967008595">
                              <w:marLeft w:val="0"/>
                              <w:marRight w:val="0"/>
                              <w:marTop w:val="0"/>
                              <w:marBottom w:val="0"/>
                              <w:divBdr>
                                <w:top w:val="none" w:sz="0" w:space="0" w:color="auto"/>
                                <w:left w:val="none" w:sz="0" w:space="0" w:color="auto"/>
                                <w:bottom w:val="none" w:sz="0" w:space="0" w:color="auto"/>
                                <w:right w:val="none" w:sz="0" w:space="0" w:color="auto"/>
                              </w:divBdr>
                              <w:divsChild>
                                <w:div w:id="2129158432">
                                  <w:marLeft w:val="0"/>
                                  <w:marRight w:val="0"/>
                                  <w:marTop w:val="0"/>
                                  <w:marBottom w:val="0"/>
                                  <w:divBdr>
                                    <w:top w:val="none" w:sz="0" w:space="0" w:color="auto"/>
                                    <w:left w:val="none" w:sz="0" w:space="0" w:color="auto"/>
                                    <w:bottom w:val="none" w:sz="0" w:space="0" w:color="auto"/>
                                    <w:right w:val="none" w:sz="0" w:space="0" w:color="auto"/>
                                  </w:divBdr>
                                </w:div>
                              </w:divsChild>
                            </w:div>
                            <w:div w:id="558634193">
                              <w:marLeft w:val="0"/>
                              <w:marRight w:val="0"/>
                              <w:marTop w:val="0"/>
                              <w:marBottom w:val="0"/>
                              <w:divBdr>
                                <w:top w:val="none" w:sz="0" w:space="0" w:color="auto"/>
                                <w:left w:val="none" w:sz="0" w:space="0" w:color="auto"/>
                                <w:bottom w:val="none" w:sz="0" w:space="0" w:color="auto"/>
                                <w:right w:val="none" w:sz="0" w:space="0" w:color="auto"/>
                              </w:divBdr>
                              <w:divsChild>
                                <w:div w:id="9564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40039">
                  <w:marLeft w:val="0"/>
                  <w:marRight w:val="0"/>
                  <w:marTop w:val="0"/>
                  <w:marBottom w:val="0"/>
                  <w:divBdr>
                    <w:top w:val="none" w:sz="0" w:space="0" w:color="auto"/>
                    <w:left w:val="none" w:sz="0" w:space="0" w:color="auto"/>
                    <w:bottom w:val="none" w:sz="0" w:space="0" w:color="auto"/>
                    <w:right w:val="none" w:sz="0" w:space="0" w:color="auto"/>
                  </w:divBdr>
                  <w:divsChild>
                    <w:div w:id="662120327">
                      <w:marLeft w:val="0"/>
                      <w:marRight w:val="0"/>
                      <w:marTop w:val="0"/>
                      <w:marBottom w:val="0"/>
                      <w:divBdr>
                        <w:top w:val="none" w:sz="0" w:space="0" w:color="auto"/>
                        <w:left w:val="none" w:sz="0" w:space="0" w:color="auto"/>
                        <w:bottom w:val="none" w:sz="0" w:space="0" w:color="auto"/>
                        <w:right w:val="none" w:sz="0" w:space="0" w:color="auto"/>
                      </w:divBdr>
                      <w:divsChild>
                        <w:div w:id="548036054">
                          <w:marLeft w:val="0"/>
                          <w:marRight w:val="0"/>
                          <w:marTop w:val="0"/>
                          <w:marBottom w:val="0"/>
                          <w:divBdr>
                            <w:top w:val="none" w:sz="0" w:space="0" w:color="auto"/>
                            <w:left w:val="none" w:sz="0" w:space="0" w:color="auto"/>
                            <w:bottom w:val="none" w:sz="0" w:space="0" w:color="auto"/>
                            <w:right w:val="none" w:sz="0" w:space="0" w:color="auto"/>
                          </w:divBdr>
                          <w:divsChild>
                            <w:div w:id="465583736">
                              <w:marLeft w:val="0"/>
                              <w:marRight w:val="0"/>
                              <w:marTop w:val="0"/>
                              <w:marBottom w:val="0"/>
                              <w:divBdr>
                                <w:top w:val="none" w:sz="0" w:space="0" w:color="auto"/>
                                <w:left w:val="none" w:sz="0" w:space="0" w:color="auto"/>
                                <w:bottom w:val="none" w:sz="0" w:space="0" w:color="auto"/>
                                <w:right w:val="none" w:sz="0" w:space="0" w:color="auto"/>
                              </w:divBdr>
                              <w:divsChild>
                                <w:div w:id="1643730303">
                                  <w:marLeft w:val="0"/>
                                  <w:marRight w:val="0"/>
                                  <w:marTop w:val="0"/>
                                  <w:marBottom w:val="0"/>
                                  <w:divBdr>
                                    <w:top w:val="none" w:sz="0" w:space="0" w:color="auto"/>
                                    <w:left w:val="none" w:sz="0" w:space="0" w:color="auto"/>
                                    <w:bottom w:val="none" w:sz="0" w:space="0" w:color="auto"/>
                                    <w:right w:val="none" w:sz="0" w:space="0" w:color="auto"/>
                                  </w:divBdr>
                                  <w:divsChild>
                                    <w:div w:id="1503620663">
                                      <w:marLeft w:val="0"/>
                                      <w:marRight w:val="0"/>
                                      <w:marTop w:val="0"/>
                                      <w:marBottom w:val="0"/>
                                      <w:divBdr>
                                        <w:top w:val="none" w:sz="0" w:space="0" w:color="auto"/>
                                        <w:left w:val="none" w:sz="0" w:space="0" w:color="auto"/>
                                        <w:bottom w:val="none" w:sz="0" w:space="0" w:color="auto"/>
                                        <w:right w:val="none" w:sz="0" w:space="0" w:color="auto"/>
                                      </w:divBdr>
                                      <w:divsChild>
                                        <w:div w:id="152721189">
                                          <w:marLeft w:val="0"/>
                                          <w:marRight w:val="0"/>
                                          <w:marTop w:val="0"/>
                                          <w:marBottom w:val="0"/>
                                          <w:divBdr>
                                            <w:top w:val="none" w:sz="0" w:space="0" w:color="auto"/>
                                            <w:left w:val="none" w:sz="0" w:space="0" w:color="auto"/>
                                            <w:bottom w:val="none" w:sz="0" w:space="0" w:color="auto"/>
                                            <w:right w:val="none" w:sz="0" w:space="0" w:color="auto"/>
                                          </w:divBdr>
                                        </w:div>
                                      </w:divsChild>
                                    </w:div>
                                    <w:div w:id="598367561">
                                      <w:marLeft w:val="0"/>
                                      <w:marRight w:val="0"/>
                                      <w:marTop w:val="0"/>
                                      <w:marBottom w:val="0"/>
                                      <w:divBdr>
                                        <w:top w:val="none" w:sz="0" w:space="0" w:color="auto"/>
                                        <w:left w:val="none" w:sz="0" w:space="0" w:color="auto"/>
                                        <w:bottom w:val="none" w:sz="0" w:space="0" w:color="auto"/>
                                        <w:right w:val="none" w:sz="0" w:space="0" w:color="auto"/>
                                      </w:divBdr>
                                      <w:divsChild>
                                        <w:div w:id="384837973">
                                          <w:marLeft w:val="0"/>
                                          <w:marRight w:val="0"/>
                                          <w:marTop w:val="0"/>
                                          <w:marBottom w:val="0"/>
                                          <w:divBdr>
                                            <w:top w:val="none" w:sz="0" w:space="0" w:color="auto"/>
                                            <w:left w:val="none" w:sz="0" w:space="0" w:color="auto"/>
                                            <w:bottom w:val="none" w:sz="0" w:space="0" w:color="auto"/>
                                            <w:right w:val="none" w:sz="0" w:space="0" w:color="auto"/>
                                          </w:divBdr>
                                        </w:div>
                                      </w:divsChild>
                                    </w:div>
                                    <w:div w:id="1862357160">
                                      <w:marLeft w:val="0"/>
                                      <w:marRight w:val="0"/>
                                      <w:marTop w:val="0"/>
                                      <w:marBottom w:val="0"/>
                                      <w:divBdr>
                                        <w:top w:val="none" w:sz="0" w:space="0" w:color="auto"/>
                                        <w:left w:val="none" w:sz="0" w:space="0" w:color="auto"/>
                                        <w:bottom w:val="none" w:sz="0" w:space="0" w:color="auto"/>
                                        <w:right w:val="none" w:sz="0" w:space="0" w:color="auto"/>
                                      </w:divBdr>
                                    </w:div>
                                    <w:div w:id="1316446761">
                                      <w:marLeft w:val="0"/>
                                      <w:marRight w:val="0"/>
                                      <w:marTop w:val="0"/>
                                      <w:marBottom w:val="0"/>
                                      <w:divBdr>
                                        <w:top w:val="none" w:sz="0" w:space="0" w:color="auto"/>
                                        <w:left w:val="none" w:sz="0" w:space="0" w:color="auto"/>
                                        <w:bottom w:val="none" w:sz="0" w:space="0" w:color="auto"/>
                                        <w:right w:val="none" w:sz="0" w:space="0" w:color="auto"/>
                                      </w:divBdr>
                                      <w:divsChild>
                                        <w:div w:id="1185050011">
                                          <w:marLeft w:val="0"/>
                                          <w:marRight w:val="0"/>
                                          <w:marTop w:val="0"/>
                                          <w:marBottom w:val="0"/>
                                          <w:divBdr>
                                            <w:top w:val="none" w:sz="0" w:space="0" w:color="auto"/>
                                            <w:left w:val="none" w:sz="0" w:space="0" w:color="auto"/>
                                            <w:bottom w:val="none" w:sz="0" w:space="0" w:color="auto"/>
                                            <w:right w:val="none" w:sz="0" w:space="0" w:color="auto"/>
                                          </w:divBdr>
                                          <w:divsChild>
                                            <w:div w:id="1456604646">
                                              <w:marLeft w:val="0"/>
                                              <w:marRight w:val="0"/>
                                              <w:marTop w:val="0"/>
                                              <w:marBottom w:val="0"/>
                                              <w:divBdr>
                                                <w:top w:val="none" w:sz="0" w:space="0" w:color="auto"/>
                                                <w:left w:val="none" w:sz="0" w:space="0" w:color="auto"/>
                                                <w:bottom w:val="none" w:sz="0" w:space="0" w:color="auto"/>
                                                <w:right w:val="none" w:sz="0" w:space="0" w:color="auto"/>
                                              </w:divBdr>
                                            </w:div>
                                          </w:divsChild>
                                        </w:div>
                                        <w:div w:id="80177091">
                                          <w:marLeft w:val="0"/>
                                          <w:marRight w:val="0"/>
                                          <w:marTop w:val="0"/>
                                          <w:marBottom w:val="0"/>
                                          <w:divBdr>
                                            <w:top w:val="none" w:sz="0" w:space="0" w:color="auto"/>
                                            <w:left w:val="none" w:sz="0" w:space="0" w:color="auto"/>
                                            <w:bottom w:val="none" w:sz="0" w:space="0" w:color="auto"/>
                                            <w:right w:val="none" w:sz="0" w:space="0" w:color="auto"/>
                                          </w:divBdr>
                                          <w:divsChild>
                                            <w:div w:id="2001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602">
                                      <w:marLeft w:val="0"/>
                                      <w:marRight w:val="0"/>
                                      <w:marTop w:val="0"/>
                                      <w:marBottom w:val="0"/>
                                      <w:divBdr>
                                        <w:top w:val="none" w:sz="0" w:space="0" w:color="auto"/>
                                        <w:left w:val="none" w:sz="0" w:space="0" w:color="auto"/>
                                        <w:bottom w:val="none" w:sz="0" w:space="0" w:color="auto"/>
                                        <w:right w:val="none" w:sz="0" w:space="0" w:color="auto"/>
                                      </w:divBdr>
                                    </w:div>
                                  </w:divsChild>
                                </w:div>
                                <w:div w:id="803739996">
                                  <w:marLeft w:val="0"/>
                                  <w:marRight w:val="0"/>
                                  <w:marTop w:val="0"/>
                                  <w:marBottom w:val="0"/>
                                  <w:divBdr>
                                    <w:top w:val="none" w:sz="0" w:space="0" w:color="auto"/>
                                    <w:left w:val="none" w:sz="0" w:space="0" w:color="auto"/>
                                    <w:bottom w:val="none" w:sz="0" w:space="0" w:color="auto"/>
                                    <w:right w:val="none" w:sz="0" w:space="0" w:color="auto"/>
                                  </w:divBdr>
                                  <w:divsChild>
                                    <w:div w:id="774787919">
                                      <w:marLeft w:val="0"/>
                                      <w:marRight w:val="0"/>
                                      <w:marTop w:val="0"/>
                                      <w:marBottom w:val="0"/>
                                      <w:divBdr>
                                        <w:top w:val="none" w:sz="0" w:space="0" w:color="auto"/>
                                        <w:left w:val="none" w:sz="0" w:space="0" w:color="auto"/>
                                        <w:bottom w:val="none" w:sz="0" w:space="0" w:color="auto"/>
                                        <w:right w:val="none" w:sz="0" w:space="0" w:color="auto"/>
                                      </w:divBdr>
                                      <w:divsChild>
                                        <w:div w:id="748387393">
                                          <w:marLeft w:val="0"/>
                                          <w:marRight w:val="0"/>
                                          <w:marTop w:val="0"/>
                                          <w:marBottom w:val="0"/>
                                          <w:divBdr>
                                            <w:top w:val="none" w:sz="0" w:space="0" w:color="auto"/>
                                            <w:left w:val="none" w:sz="0" w:space="0" w:color="auto"/>
                                            <w:bottom w:val="none" w:sz="0" w:space="0" w:color="auto"/>
                                            <w:right w:val="none" w:sz="0" w:space="0" w:color="auto"/>
                                          </w:divBdr>
                                          <w:divsChild>
                                            <w:div w:id="1007100955">
                                              <w:marLeft w:val="0"/>
                                              <w:marRight w:val="0"/>
                                              <w:marTop w:val="0"/>
                                              <w:marBottom w:val="0"/>
                                              <w:divBdr>
                                                <w:top w:val="none" w:sz="0" w:space="0" w:color="auto"/>
                                                <w:left w:val="none" w:sz="0" w:space="0" w:color="auto"/>
                                                <w:bottom w:val="none" w:sz="0" w:space="0" w:color="auto"/>
                                                <w:right w:val="none" w:sz="0" w:space="0" w:color="auto"/>
                                              </w:divBdr>
                                              <w:divsChild>
                                                <w:div w:id="801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3122">
                                          <w:marLeft w:val="0"/>
                                          <w:marRight w:val="0"/>
                                          <w:marTop w:val="0"/>
                                          <w:marBottom w:val="0"/>
                                          <w:divBdr>
                                            <w:top w:val="none" w:sz="0" w:space="0" w:color="auto"/>
                                            <w:left w:val="none" w:sz="0" w:space="0" w:color="auto"/>
                                            <w:bottom w:val="none" w:sz="0" w:space="0" w:color="auto"/>
                                            <w:right w:val="none" w:sz="0" w:space="0" w:color="auto"/>
                                          </w:divBdr>
                                          <w:divsChild>
                                            <w:div w:id="1987973315">
                                              <w:marLeft w:val="0"/>
                                              <w:marRight w:val="0"/>
                                              <w:marTop w:val="0"/>
                                              <w:marBottom w:val="0"/>
                                              <w:divBdr>
                                                <w:top w:val="none" w:sz="0" w:space="0" w:color="auto"/>
                                                <w:left w:val="none" w:sz="0" w:space="0" w:color="auto"/>
                                                <w:bottom w:val="none" w:sz="0" w:space="0" w:color="auto"/>
                                                <w:right w:val="none" w:sz="0" w:space="0" w:color="auto"/>
                                              </w:divBdr>
                                            </w:div>
                                            <w:div w:id="1085540590">
                                              <w:marLeft w:val="0"/>
                                              <w:marRight w:val="0"/>
                                              <w:marTop w:val="0"/>
                                              <w:marBottom w:val="0"/>
                                              <w:divBdr>
                                                <w:top w:val="none" w:sz="0" w:space="0" w:color="auto"/>
                                                <w:left w:val="none" w:sz="0" w:space="0" w:color="auto"/>
                                                <w:bottom w:val="none" w:sz="0" w:space="0" w:color="auto"/>
                                                <w:right w:val="none" w:sz="0" w:space="0" w:color="auto"/>
                                              </w:divBdr>
                                              <w:divsChild>
                                                <w:div w:id="1758332630">
                                                  <w:marLeft w:val="0"/>
                                                  <w:marRight w:val="0"/>
                                                  <w:marTop w:val="0"/>
                                                  <w:marBottom w:val="0"/>
                                                  <w:divBdr>
                                                    <w:top w:val="none" w:sz="0" w:space="0" w:color="auto"/>
                                                    <w:left w:val="none" w:sz="0" w:space="0" w:color="auto"/>
                                                    <w:bottom w:val="none" w:sz="0" w:space="0" w:color="auto"/>
                                                    <w:right w:val="none" w:sz="0" w:space="0" w:color="auto"/>
                                                  </w:divBdr>
                                                  <w:divsChild>
                                                    <w:div w:id="1583678944">
                                                      <w:marLeft w:val="0"/>
                                                      <w:marRight w:val="0"/>
                                                      <w:marTop w:val="0"/>
                                                      <w:marBottom w:val="0"/>
                                                      <w:divBdr>
                                                        <w:top w:val="none" w:sz="0" w:space="0" w:color="auto"/>
                                                        <w:left w:val="none" w:sz="0" w:space="0" w:color="auto"/>
                                                        <w:bottom w:val="none" w:sz="0" w:space="0" w:color="auto"/>
                                                        <w:right w:val="none" w:sz="0" w:space="0" w:color="auto"/>
                                                      </w:divBdr>
                                                    </w:div>
                                                    <w:div w:id="19807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9347">
                                              <w:marLeft w:val="0"/>
                                              <w:marRight w:val="0"/>
                                              <w:marTop w:val="0"/>
                                              <w:marBottom w:val="0"/>
                                              <w:divBdr>
                                                <w:top w:val="none" w:sz="0" w:space="0" w:color="auto"/>
                                                <w:left w:val="none" w:sz="0" w:space="0" w:color="auto"/>
                                                <w:bottom w:val="none" w:sz="0" w:space="0" w:color="auto"/>
                                                <w:right w:val="none" w:sz="0" w:space="0" w:color="auto"/>
                                              </w:divBdr>
                                              <w:divsChild>
                                                <w:div w:id="1742361890">
                                                  <w:marLeft w:val="0"/>
                                                  <w:marRight w:val="0"/>
                                                  <w:marTop w:val="0"/>
                                                  <w:marBottom w:val="0"/>
                                                  <w:divBdr>
                                                    <w:top w:val="none" w:sz="0" w:space="0" w:color="auto"/>
                                                    <w:left w:val="none" w:sz="0" w:space="0" w:color="auto"/>
                                                    <w:bottom w:val="none" w:sz="0" w:space="0" w:color="auto"/>
                                                    <w:right w:val="none" w:sz="0" w:space="0" w:color="auto"/>
                                                  </w:divBdr>
                                                  <w:divsChild>
                                                    <w:div w:id="392966177">
                                                      <w:marLeft w:val="0"/>
                                                      <w:marRight w:val="0"/>
                                                      <w:marTop w:val="0"/>
                                                      <w:marBottom w:val="0"/>
                                                      <w:divBdr>
                                                        <w:top w:val="none" w:sz="0" w:space="0" w:color="auto"/>
                                                        <w:left w:val="none" w:sz="0" w:space="0" w:color="auto"/>
                                                        <w:bottom w:val="none" w:sz="0" w:space="0" w:color="auto"/>
                                                        <w:right w:val="none" w:sz="0" w:space="0" w:color="auto"/>
                                                      </w:divBdr>
                                                    </w:div>
                                                    <w:div w:id="993994187">
                                                      <w:marLeft w:val="0"/>
                                                      <w:marRight w:val="0"/>
                                                      <w:marTop w:val="0"/>
                                                      <w:marBottom w:val="0"/>
                                                      <w:divBdr>
                                                        <w:top w:val="none" w:sz="0" w:space="0" w:color="auto"/>
                                                        <w:left w:val="none" w:sz="0" w:space="0" w:color="auto"/>
                                                        <w:bottom w:val="none" w:sz="0" w:space="0" w:color="auto"/>
                                                        <w:right w:val="none" w:sz="0" w:space="0" w:color="auto"/>
                                                      </w:divBdr>
                                                      <w:divsChild>
                                                        <w:div w:id="1641307440">
                                                          <w:marLeft w:val="0"/>
                                                          <w:marRight w:val="0"/>
                                                          <w:marTop w:val="0"/>
                                                          <w:marBottom w:val="0"/>
                                                          <w:divBdr>
                                                            <w:top w:val="none" w:sz="0" w:space="0" w:color="auto"/>
                                                            <w:left w:val="none" w:sz="0" w:space="0" w:color="auto"/>
                                                            <w:bottom w:val="none" w:sz="0" w:space="0" w:color="auto"/>
                                                            <w:right w:val="none" w:sz="0" w:space="0" w:color="auto"/>
                                                          </w:divBdr>
                                                        </w:div>
                                                        <w:div w:id="507601007">
                                                          <w:marLeft w:val="0"/>
                                                          <w:marRight w:val="0"/>
                                                          <w:marTop w:val="0"/>
                                                          <w:marBottom w:val="0"/>
                                                          <w:divBdr>
                                                            <w:top w:val="none" w:sz="0" w:space="0" w:color="auto"/>
                                                            <w:left w:val="none" w:sz="0" w:space="0" w:color="auto"/>
                                                            <w:bottom w:val="none" w:sz="0" w:space="0" w:color="auto"/>
                                                            <w:right w:val="none" w:sz="0" w:space="0" w:color="auto"/>
                                                          </w:divBdr>
                                                        </w:div>
                                                        <w:div w:id="467094396">
                                                          <w:marLeft w:val="0"/>
                                                          <w:marRight w:val="0"/>
                                                          <w:marTop w:val="0"/>
                                                          <w:marBottom w:val="0"/>
                                                          <w:divBdr>
                                                            <w:top w:val="none" w:sz="0" w:space="0" w:color="auto"/>
                                                            <w:left w:val="none" w:sz="0" w:space="0" w:color="auto"/>
                                                            <w:bottom w:val="none" w:sz="0" w:space="0" w:color="auto"/>
                                                            <w:right w:val="none" w:sz="0" w:space="0" w:color="auto"/>
                                                          </w:divBdr>
                                                        </w:div>
                                                        <w:div w:id="1747800593">
                                                          <w:marLeft w:val="0"/>
                                                          <w:marRight w:val="0"/>
                                                          <w:marTop w:val="0"/>
                                                          <w:marBottom w:val="0"/>
                                                          <w:divBdr>
                                                            <w:top w:val="none" w:sz="0" w:space="0" w:color="auto"/>
                                                            <w:left w:val="none" w:sz="0" w:space="0" w:color="auto"/>
                                                            <w:bottom w:val="none" w:sz="0" w:space="0" w:color="auto"/>
                                                            <w:right w:val="none" w:sz="0" w:space="0" w:color="auto"/>
                                                          </w:divBdr>
                                                        </w:div>
                                                        <w:div w:id="1132938">
                                                          <w:marLeft w:val="0"/>
                                                          <w:marRight w:val="0"/>
                                                          <w:marTop w:val="0"/>
                                                          <w:marBottom w:val="0"/>
                                                          <w:divBdr>
                                                            <w:top w:val="none" w:sz="0" w:space="0" w:color="auto"/>
                                                            <w:left w:val="none" w:sz="0" w:space="0" w:color="auto"/>
                                                            <w:bottom w:val="none" w:sz="0" w:space="0" w:color="auto"/>
                                                            <w:right w:val="none" w:sz="0" w:space="0" w:color="auto"/>
                                                          </w:divBdr>
                                                        </w:div>
                                                        <w:div w:id="1480877554">
                                                          <w:marLeft w:val="0"/>
                                                          <w:marRight w:val="0"/>
                                                          <w:marTop w:val="0"/>
                                                          <w:marBottom w:val="0"/>
                                                          <w:divBdr>
                                                            <w:top w:val="none" w:sz="0" w:space="0" w:color="auto"/>
                                                            <w:left w:val="none" w:sz="0" w:space="0" w:color="auto"/>
                                                            <w:bottom w:val="none" w:sz="0" w:space="0" w:color="auto"/>
                                                            <w:right w:val="none" w:sz="0" w:space="0" w:color="auto"/>
                                                          </w:divBdr>
                                                        </w:div>
                                                        <w:div w:id="482770307">
                                                          <w:marLeft w:val="0"/>
                                                          <w:marRight w:val="0"/>
                                                          <w:marTop w:val="0"/>
                                                          <w:marBottom w:val="0"/>
                                                          <w:divBdr>
                                                            <w:top w:val="none" w:sz="0" w:space="0" w:color="auto"/>
                                                            <w:left w:val="none" w:sz="0" w:space="0" w:color="auto"/>
                                                            <w:bottom w:val="none" w:sz="0" w:space="0" w:color="auto"/>
                                                            <w:right w:val="none" w:sz="0" w:space="0" w:color="auto"/>
                                                          </w:divBdr>
                                                        </w:div>
                                                        <w:div w:id="1017850471">
                                                          <w:marLeft w:val="0"/>
                                                          <w:marRight w:val="0"/>
                                                          <w:marTop w:val="0"/>
                                                          <w:marBottom w:val="0"/>
                                                          <w:divBdr>
                                                            <w:top w:val="none" w:sz="0" w:space="0" w:color="auto"/>
                                                            <w:left w:val="none" w:sz="0" w:space="0" w:color="auto"/>
                                                            <w:bottom w:val="none" w:sz="0" w:space="0" w:color="auto"/>
                                                            <w:right w:val="none" w:sz="0" w:space="0" w:color="auto"/>
                                                          </w:divBdr>
                                                        </w:div>
                                                        <w:div w:id="1305890317">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9232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3990">
                                                  <w:marLeft w:val="0"/>
                                                  <w:marRight w:val="0"/>
                                                  <w:marTop w:val="0"/>
                                                  <w:marBottom w:val="0"/>
                                                  <w:divBdr>
                                                    <w:top w:val="none" w:sz="0" w:space="0" w:color="auto"/>
                                                    <w:left w:val="none" w:sz="0" w:space="0" w:color="auto"/>
                                                    <w:bottom w:val="none" w:sz="0" w:space="0" w:color="auto"/>
                                                    <w:right w:val="none" w:sz="0" w:space="0" w:color="auto"/>
                                                  </w:divBdr>
                                                  <w:divsChild>
                                                    <w:div w:id="751663015">
                                                      <w:marLeft w:val="0"/>
                                                      <w:marRight w:val="0"/>
                                                      <w:marTop w:val="0"/>
                                                      <w:marBottom w:val="0"/>
                                                      <w:divBdr>
                                                        <w:top w:val="none" w:sz="0" w:space="0" w:color="auto"/>
                                                        <w:left w:val="none" w:sz="0" w:space="0" w:color="auto"/>
                                                        <w:bottom w:val="none" w:sz="0" w:space="0" w:color="auto"/>
                                                        <w:right w:val="none" w:sz="0" w:space="0" w:color="auto"/>
                                                      </w:divBdr>
                                                    </w:div>
                                                    <w:div w:id="1282954461">
                                                      <w:marLeft w:val="0"/>
                                                      <w:marRight w:val="0"/>
                                                      <w:marTop w:val="0"/>
                                                      <w:marBottom w:val="0"/>
                                                      <w:divBdr>
                                                        <w:top w:val="none" w:sz="0" w:space="0" w:color="auto"/>
                                                        <w:left w:val="none" w:sz="0" w:space="0" w:color="auto"/>
                                                        <w:bottom w:val="none" w:sz="0" w:space="0" w:color="auto"/>
                                                        <w:right w:val="none" w:sz="0" w:space="0" w:color="auto"/>
                                                      </w:divBdr>
                                                      <w:divsChild>
                                                        <w:div w:id="610891756">
                                                          <w:marLeft w:val="0"/>
                                                          <w:marRight w:val="0"/>
                                                          <w:marTop w:val="0"/>
                                                          <w:marBottom w:val="0"/>
                                                          <w:divBdr>
                                                            <w:top w:val="none" w:sz="0" w:space="0" w:color="auto"/>
                                                            <w:left w:val="none" w:sz="0" w:space="0" w:color="auto"/>
                                                            <w:bottom w:val="none" w:sz="0" w:space="0" w:color="auto"/>
                                                            <w:right w:val="none" w:sz="0" w:space="0" w:color="auto"/>
                                                          </w:divBdr>
                                                        </w:div>
                                                        <w:div w:id="851921848">
                                                          <w:marLeft w:val="0"/>
                                                          <w:marRight w:val="0"/>
                                                          <w:marTop w:val="0"/>
                                                          <w:marBottom w:val="0"/>
                                                          <w:divBdr>
                                                            <w:top w:val="none" w:sz="0" w:space="0" w:color="auto"/>
                                                            <w:left w:val="none" w:sz="0" w:space="0" w:color="auto"/>
                                                            <w:bottom w:val="none" w:sz="0" w:space="0" w:color="auto"/>
                                                            <w:right w:val="none" w:sz="0" w:space="0" w:color="auto"/>
                                                          </w:divBdr>
                                                        </w:div>
                                                        <w:div w:id="1948391011">
                                                          <w:marLeft w:val="0"/>
                                                          <w:marRight w:val="0"/>
                                                          <w:marTop w:val="0"/>
                                                          <w:marBottom w:val="0"/>
                                                          <w:divBdr>
                                                            <w:top w:val="none" w:sz="0" w:space="0" w:color="auto"/>
                                                            <w:left w:val="none" w:sz="0" w:space="0" w:color="auto"/>
                                                            <w:bottom w:val="none" w:sz="0" w:space="0" w:color="auto"/>
                                                            <w:right w:val="none" w:sz="0" w:space="0" w:color="auto"/>
                                                          </w:divBdr>
                                                        </w:div>
                                                        <w:div w:id="1627470254">
                                                          <w:marLeft w:val="0"/>
                                                          <w:marRight w:val="0"/>
                                                          <w:marTop w:val="0"/>
                                                          <w:marBottom w:val="0"/>
                                                          <w:divBdr>
                                                            <w:top w:val="none" w:sz="0" w:space="0" w:color="auto"/>
                                                            <w:left w:val="none" w:sz="0" w:space="0" w:color="auto"/>
                                                            <w:bottom w:val="none" w:sz="0" w:space="0" w:color="auto"/>
                                                            <w:right w:val="none" w:sz="0" w:space="0" w:color="auto"/>
                                                          </w:divBdr>
                                                        </w:div>
                                                        <w:div w:id="1563371300">
                                                          <w:marLeft w:val="0"/>
                                                          <w:marRight w:val="0"/>
                                                          <w:marTop w:val="0"/>
                                                          <w:marBottom w:val="0"/>
                                                          <w:divBdr>
                                                            <w:top w:val="none" w:sz="0" w:space="0" w:color="auto"/>
                                                            <w:left w:val="none" w:sz="0" w:space="0" w:color="auto"/>
                                                            <w:bottom w:val="none" w:sz="0" w:space="0" w:color="auto"/>
                                                            <w:right w:val="none" w:sz="0" w:space="0" w:color="auto"/>
                                                          </w:divBdr>
                                                        </w:div>
                                                        <w:div w:id="878930446">
                                                          <w:marLeft w:val="0"/>
                                                          <w:marRight w:val="0"/>
                                                          <w:marTop w:val="0"/>
                                                          <w:marBottom w:val="0"/>
                                                          <w:divBdr>
                                                            <w:top w:val="none" w:sz="0" w:space="0" w:color="auto"/>
                                                            <w:left w:val="none" w:sz="0" w:space="0" w:color="auto"/>
                                                            <w:bottom w:val="none" w:sz="0" w:space="0" w:color="auto"/>
                                                            <w:right w:val="none" w:sz="0" w:space="0" w:color="auto"/>
                                                          </w:divBdr>
                                                        </w:div>
                                                        <w:div w:id="1106073802">
                                                          <w:marLeft w:val="0"/>
                                                          <w:marRight w:val="0"/>
                                                          <w:marTop w:val="0"/>
                                                          <w:marBottom w:val="0"/>
                                                          <w:divBdr>
                                                            <w:top w:val="none" w:sz="0" w:space="0" w:color="auto"/>
                                                            <w:left w:val="none" w:sz="0" w:space="0" w:color="auto"/>
                                                            <w:bottom w:val="none" w:sz="0" w:space="0" w:color="auto"/>
                                                            <w:right w:val="none" w:sz="0" w:space="0" w:color="auto"/>
                                                          </w:divBdr>
                                                        </w:div>
                                                        <w:div w:id="1657680272">
                                                          <w:marLeft w:val="0"/>
                                                          <w:marRight w:val="0"/>
                                                          <w:marTop w:val="0"/>
                                                          <w:marBottom w:val="0"/>
                                                          <w:divBdr>
                                                            <w:top w:val="none" w:sz="0" w:space="0" w:color="auto"/>
                                                            <w:left w:val="none" w:sz="0" w:space="0" w:color="auto"/>
                                                            <w:bottom w:val="none" w:sz="0" w:space="0" w:color="auto"/>
                                                            <w:right w:val="none" w:sz="0" w:space="0" w:color="auto"/>
                                                          </w:divBdr>
                                                        </w:div>
                                                        <w:div w:id="1771198615">
                                                          <w:marLeft w:val="0"/>
                                                          <w:marRight w:val="0"/>
                                                          <w:marTop w:val="0"/>
                                                          <w:marBottom w:val="0"/>
                                                          <w:divBdr>
                                                            <w:top w:val="none" w:sz="0" w:space="0" w:color="auto"/>
                                                            <w:left w:val="none" w:sz="0" w:space="0" w:color="auto"/>
                                                            <w:bottom w:val="none" w:sz="0" w:space="0" w:color="auto"/>
                                                            <w:right w:val="none" w:sz="0" w:space="0" w:color="auto"/>
                                                          </w:divBdr>
                                                        </w:div>
                                                        <w:div w:id="1114907391">
                                                          <w:marLeft w:val="0"/>
                                                          <w:marRight w:val="0"/>
                                                          <w:marTop w:val="0"/>
                                                          <w:marBottom w:val="0"/>
                                                          <w:divBdr>
                                                            <w:top w:val="none" w:sz="0" w:space="0" w:color="auto"/>
                                                            <w:left w:val="none" w:sz="0" w:space="0" w:color="auto"/>
                                                            <w:bottom w:val="none" w:sz="0" w:space="0" w:color="auto"/>
                                                            <w:right w:val="none" w:sz="0" w:space="0" w:color="auto"/>
                                                          </w:divBdr>
                                                        </w:div>
                                                        <w:div w:id="2731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4246">
                                                  <w:marLeft w:val="0"/>
                                                  <w:marRight w:val="0"/>
                                                  <w:marTop w:val="0"/>
                                                  <w:marBottom w:val="0"/>
                                                  <w:divBdr>
                                                    <w:top w:val="none" w:sz="0" w:space="0" w:color="auto"/>
                                                    <w:left w:val="none" w:sz="0" w:space="0" w:color="auto"/>
                                                    <w:bottom w:val="none" w:sz="0" w:space="0" w:color="auto"/>
                                                    <w:right w:val="none" w:sz="0" w:space="0" w:color="auto"/>
                                                  </w:divBdr>
                                                  <w:divsChild>
                                                    <w:div w:id="1285698152">
                                                      <w:marLeft w:val="0"/>
                                                      <w:marRight w:val="0"/>
                                                      <w:marTop w:val="0"/>
                                                      <w:marBottom w:val="0"/>
                                                      <w:divBdr>
                                                        <w:top w:val="none" w:sz="0" w:space="0" w:color="auto"/>
                                                        <w:left w:val="none" w:sz="0" w:space="0" w:color="auto"/>
                                                        <w:bottom w:val="none" w:sz="0" w:space="0" w:color="auto"/>
                                                        <w:right w:val="none" w:sz="0" w:space="0" w:color="auto"/>
                                                      </w:divBdr>
                                                    </w:div>
                                                    <w:div w:id="1204053240">
                                                      <w:marLeft w:val="0"/>
                                                      <w:marRight w:val="0"/>
                                                      <w:marTop w:val="0"/>
                                                      <w:marBottom w:val="0"/>
                                                      <w:divBdr>
                                                        <w:top w:val="none" w:sz="0" w:space="0" w:color="auto"/>
                                                        <w:left w:val="none" w:sz="0" w:space="0" w:color="auto"/>
                                                        <w:bottom w:val="none" w:sz="0" w:space="0" w:color="auto"/>
                                                        <w:right w:val="none" w:sz="0" w:space="0" w:color="auto"/>
                                                      </w:divBdr>
                                                      <w:divsChild>
                                                        <w:div w:id="1158883259">
                                                          <w:marLeft w:val="0"/>
                                                          <w:marRight w:val="0"/>
                                                          <w:marTop w:val="0"/>
                                                          <w:marBottom w:val="0"/>
                                                          <w:divBdr>
                                                            <w:top w:val="none" w:sz="0" w:space="0" w:color="auto"/>
                                                            <w:left w:val="none" w:sz="0" w:space="0" w:color="auto"/>
                                                            <w:bottom w:val="none" w:sz="0" w:space="0" w:color="auto"/>
                                                            <w:right w:val="none" w:sz="0" w:space="0" w:color="auto"/>
                                                          </w:divBdr>
                                                        </w:div>
                                                        <w:div w:id="1342927702">
                                                          <w:marLeft w:val="0"/>
                                                          <w:marRight w:val="0"/>
                                                          <w:marTop w:val="0"/>
                                                          <w:marBottom w:val="0"/>
                                                          <w:divBdr>
                                                            <w:top w:val="none" w:sz="0" w:space="0" w:color="auto"/>
                                                            <w:left w:val="none" w:sz="0" w:space="0" w:color="auto"/>
                                                            <w:bottom w:val="none" w:sz="0" w:space="0" w:color="auto"/>
                                                            <w:right w:val="none" w:sz="0" w:space="0" w:color="auto"/>
                                                          </w:divBdr>
                                                        </w:div>
                                                        <w:div w:id="1410924809">
                                                          <w:marLeft w:val="0"/>
                                                          <w:marRight w:val="0"/>
                                                          <w:marTop w:val="0"/>
                                                          <w:marBottom w:val="0"/>
                                                          <w:divBdr>
                                                            <w:top w:val="none" w:sz="0" w:space="0" w:color="auto"/>
                                                            <w:left w:val="none" w:sz="0" w:space="0" w:color="auto"/>
                                                            <w:bottom w:val="none" w:sz="0" w:space="0" w:color="auto"/>
                                                            <w:right w:val="none" w:sz="0" w:space="0" w:color="auto"/>
                                                          </w:divBdr>
                                                        </w:div>
                                                        <w:div w:id="1296914570">
                                                          <w:marLeft w:val="0"/>
                                                          <w:marRight w:val="0"/>
                                                          <w:marTop w:val="0"/>
                                                          <w:marBottom w:val="0"/>
                                                          <w:divBdr>
                                                            <w:top w:val="none" w:sz="0" w:space="0" w:color="auto"/>
                                                            <w:left w:val="none" w:sz="0" w:space="0" w:color="auto"/>
                                                            <w:bottom w:val="none" w:sz="0" w:space="0" w:color="auto"/>
                                                            <w:right w:val="none" w:sz="0" w:space="0" w:color="auto"/>
                                                          </w:divBdr>
                                                        </w:div>
                                                        <w:div w:id="1192917692">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647325598">
                                                          <w:marLeft w:val="0"/>
                                                          <w:marRight w:val="0"/>
                                                          <w:marTop w:val="0"/>
                                                          <w:marBottom w:val="0"/>
                                                          <w:divBdr>
                                                            <w:top w:val="none" w:sz="0" w:space="0" w:color="auto"/>
                                                            <w:left w:val="none" w:sz="0" w:space="0" w:color="auto"/>
                                                            <w:bottom w:val="none" w:sz="0" w:space="0" w:color="auto"/>
                                                            <w:right w:val="none" w:sz="0" w:space="0" w:color="auto"/>
                                                          </w:divBdr>
                                                        </w:div>
                                                        <w:div w:id="1041788997">
                                                          <w:marLeft w:val="0"/>
                                                          <w:marRight w:val="0"/>
                                                          <w:marTop w:val="0"/>
                                                          <w:marBottom w:val="0"/>
                                                          <w:divBdr>
                                                            <w:top w:val="none" w:sz="0" w:space="0" w:color="auto"/>
                                                            <w:left w:val="none" w:sz="0" w:space="0" w:color="auto"/>
                                                            <w:bottom w:val="none" w:sz="0" w:space="0" w:color="auto"/>
                                                            <w:right w:val="none" w:sz="0" w:space="0" w:color="auto"/>
                                                          </w:divBdr>
                                                        </w:div>
                                                        <w:div w:id="539322283">
                                                          <w:marLeft w:val="0"/>
                                                          <w:marRight w:val="0"/>
                                                          <w:marTop w:val="0"/>
                                                          <w:marBottom w:val="0"/>
                                                          <w:divBdr>
                                                            <w:top w:val="none" w:sz="0" w:space="0" w:color="auto"/>
                                                            <w:left w:val="none" w:sz="0" w:space="0" w:color="auto"/>
                                                            <w:bottom w:val="none" w:sz="0" w:space="0" w:color="auto"/>
                                                            <w:right w:val="none" w:sz="0" w:space="0" w:color="auto"/>
                                                          </w:divBdr>
                                                        </w:div>
                                                        <w:div w:id="1041244204">
                                                          <w:marLeft w:val="0"/>
                                                          <w:marRight w:val="0"/>
                                                          <w:marTop w:val="0"/>
                                                          <w:marBottom w:val="0"/>
                                                          <w:divBdr>
                                                            <w:top w:val="none" w:sz="0" w:space="0" w:color="auto"/>
                                                            <w:left w:val="none" w:sz="0" w:space="0" w:color="auto"/>
                                                            <w:bottom w:val="none" w:sz="0" w:space="0" w:color="auto"/>
                                                            <w:right w:val="none" w:sz="0" w:space="0" w:color="auto"/>
                                                          </w:divBdr>
                                                        </w:div>
                                                        <w:div w:id="1336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986">
                                                  <w:marLeft w:val="0"/>
                                                  <w:marRight w:val="0"/>
                                                  <w:marTop w:val="0"/>
                                                  <w:marBottom w:val="0"/>
                                                  <w:divBdr>
                                                    <w:top w:val="none" w:sz="0" w:space="0" w:color="auto"/>
                                                    <w:left w:val="none" w:sz="0" w:space="0" w:color="auto"/>
                                                    <w:bottom w:val="none" w:sz="0" w:space="0" w:color="auto"/>
                                                    <w:right w:val="none" w:sz="0" w:space="0" w:color="auto"/>
                                                  </w:divBdr>
                                                  <w:divsChild>
                                                    <w:div w:id="96945046">
                                                      <w:marLeft w:val="0"/>
                                                      <w:marRight w:val="0"/>
                                                      <w:marTop w:val="0"/>
                                                      <w:marBottom w:val="0"/>
                                                      <w:divBdr>
                                                        <w:top w:val="none" w:sz="0" w:space="0" w:color="auto"/>
                                                        <w:left w:val="none" w:sz="0" w:space="0" w:color="auto"/>
                                                        <w:bottom w:val="none" w:sz="0" w:space="0" w:color="auto"/>
                                                        <w:right w:val="none" w:sz="0" w:space="0" w:color="auto"/>
                                                      </w:divBdr>
                                                    </w:div>
                                                    <w:div w:id="964311258">
                                                      <w:marLeft w:val="0"/>
                                                      <w:marRight w:val="0"/>
                                                      <w:marTop w:val="0"/>
                                                      <w:marBottom w:val="0"/>
                                                      <w:divBdr>
                                                        <w:top w:val="none" w:sz="0" w:space="0" w:color="auto"/>
                                                        <w:left w:val="none" w:sz="0" w:space="0" w:color="auto"/>
                                                        <w:bottom w:val="none" w:sz="0" w:space="0" w:color="auto"/>
                                                        <w:right w:val="none" w:sz="0" w:space="0" w:color="auto"/>
                                                      </w:divBdr>
                                                      <w:divsChild>
                                                        <w:div w:id="453982166">
                                                          <w:marLeft w:val="0"/>
                                                          <w:marRight w:val="0"/>
                                                          <w:marTop w:val="0"/>
                                                          <w:marBottom w:val="0"/>
                                                          <w:divBdr>
                                                            <w:top w:val="none" w:sz="0" w:space="0" w:color="auto"/>
                                                            <w:left w:val="none" w:sz="0" w:space="0" w:color="auto"/>
                                                            <w:bottom w:val="none" w:sz="0" w:space="0" w:color="auto"/>
                                                            <w:right w:val="none" w:sz="0" w:space="0" w:color="auto"/>
                                                          </w:divBdr>
                                                        </w:div>
                                                        <w:div w:id="856231103">
                                                          <w:marLeft w:val="0"/>
                                                          <w:marRight w:val="0"/>
                                                          <w:marTop w:val="0"/>
                                                          <w:marBottom w:val="0"/>
                                                          <w:divBdr>
                                                            <w:top w:val="none" w:sz="0" w:space="0" w:color="auto"/>
                                                            <w:left w:val="none" w:sz="0" w:space="0" w:color="auto"/>
                                                            <w:bottom w:val="none" w:sz="0" w:space="0" w:color="auto"/>
                                                            <w:right w:val="none" w:sz="0" w:space="0" w:color="auto"/>
                                                          </w:divBdr>
                                                        </w:div>
                                                        <w:div w:id="240874299">
                                                          <w:marLeft w:val="0"/>
                                                          <w:marRight w:val="0"/>
                                                          <w:marTop w:val="0"/>
                                                          <w:marBottom w:val="0"/>
                                                          <w:divBdr>
                                                            <w:top w:val="none" w:sz="0" w:space="0" w:color="auto"/>
                                                            <w:left w:val="none" w:sz="0" w:space="0" w:color="auto"/>
                                                            <w:bottom w:val="none" w:sz="0" w:space="0" w:color="auto"/>
                                                            <w:right w:val="none" w:sz="0" w:space="0" w:color="auto"/>
                                                          </w:divBdr>
                                                        </w:div>
                                                        <w:div w:id="1235970948">
                                                          <w:marLeft w:val="0"/>
                                                          <w:marRight w:val="0"/>
                                                          <w:marTop w:val="0"/>
                                                          <w:marBottom w:val="0"/>
                                                          <w:divBdr>
                                                            <w:top w:val="none" w:sz="0" w:space="0" w:color="auto"/>
                                                            <w:left w:val="none" w:sz="0" w:space="0" w:color="auto"/>
                                                            <w:bottom w:val="none" w:sz="0" w:space="0" w:color="auto"/>
                                                            <w:right w:val="none" w:sz="0" w:space="0" w:color="auto"/>
                                                          </w:divBdr>
                                                        </w:div>
                                                        <w:div w:id="1582988979">
                                                          <w:marLeft w:val="0"/>
                                                          <w:marRight w:val="0"/>
                                                          <w:marTop w:val="0"/>
                                                          <w:marBottom w:val="0"/>
                                                          <w:divBdr>
                                                            <w:top w:val="none" w:sz="0" w:space="0" w:color="auto"/>
                                                            <w:left w:val="none" w:sz="0" w:space="0" w:color="auto"/>
                                                            <w:bottom w:val="none" w:sz="0" w:space="0" w:color="auto"/>
                                                            <w:right w:val="none" w:sz="0" w:space="0" w:color="auto"/>
                                                          </w:divBdr>
                                                        </w:div>
                                                        <w:div w:id="1368021538">
                                                          <w:marLeft w:val="0"/>
                                                          <w:marRight w:val="0"/>
                                                          <w:marTop w:val="0"/>
                                                          <w:marBottom w:val="0"/>
                                                          <w:divBdr>
                                                            <w:top w:val="none" w:sz="0" w:space="0" w:color="auto"/>
                                                            <w:left w:val="none" w:sz="0" w:space="0" w:color="auto"/>
                                                            <w:bottom w:val="none" w:sz="0" w:space="0" w:color="auto"/>
                                                            <w:right w:val="none" w:sz="0" w:space="0" w:color="auto"/>
                                                          </w:divBdr>
                                                        </w:div>
                                                        <w:div w:id="2128767630">
                                                          <w:marLeft w:val="0"/>
                                                          <w:marRight w:val="0"/>
                                                          <w:marTop w:val="0"/>
                                                          <w:marBottom w:val="0"/>
                                                          <w:divBdr>
                                                            <w:top w:val="none" w:sz="0" w:space="0" w:color="auto"/>
                                                            <w:left w:val="none" w:sz="0" w:space="0" w:color="auto"/>
                                                            <w:bottom w:val="none" w:sz="0" w:space="0" w:color="auto"/>
                                                            <w:right w:val="none" w:sz="0" w:space="0" w:color="auto"/>
                                                          </w:divBdr>
                                                        </w:div>
                                                        <w:div w:id="2085837528">
                                                          <w:marLeft w:val="0"/>
                                                          <w:marRight w:val="0"/>
                                                          <w:marTop w:val="0"/>
                                                          <w:marBottom w:val="0"/>
                                                          <w:divBdr>
                                                            <w:top w:val="none" w:sz="0" w:space="0" w:color="auto"/>
                                                            <w:left w:val="none" w:sz="0" w:space="0" w:color="auto"/>
                                                            <w:bottom w:val="none" w:sz="0" w:space="0" w:color="auto"/>
                                                            <w:right w:val="none" w:sz="0" w:space="0" w:color="auto"/>
                                                          </w:divBdr>
                                                        </w:div>
                                                        <w:div w:id="977295131">
                                                          <w:marLeft w:val="0"/>
                                                          <w:marRight w:val="0"/>
                                                          <w:marTop w:val="0"/>
                                                          <w:marBottom w:val="0"/>
                                                          <w:divBdr>
                                                            <w:top w:val="none" w:sz="0" w:space="0" w:color="auto"/>
                                                            <w:left w:val="none" w:sz="0" w:space="0" w:color="auto"/>
                                                            <w:bottom w:val="none" w:sz="0" w:space="0" w:color="auto"/>
                                                            <w:right w:val="none" w:sz="0" w:space="0" w:color="auto"/>
                                                          </w:divBdr>
                                                        </w:div>
                                                        <w:div w:id="1129668125">
                                                          <w:marLeft w:val="0"/>
                                                          <w:marRight w:val="0"/>
                                                          <w:marTop w:val="0"/>
                                                          <w:marBottom w:val="0"/>
                                                          <w:divBdr>
                                                            <w:top w:val="none" w:sz="0" w:space="0" w:color="auto"/>
                                                            <w:left w:val="none" w:sz="0" w:space="0" w:color="auto"/>
                                                            <w:bottom w:val="none" w:sz="0" w:space="0" w:color="auto"/>
                                                            <w:right w:val="none" w:sz="0" w:space="0" w:color="auto"/>
                                                          </w:divBdr>
                                                        </w:div>
                                                        <w:div w:id="776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199958">
                                  <w:marLeft w:val="0"/>
                                  <w:marRight w:val="0"/>
                                  <w:marTop w:val="0"/>
                                  <w:marBottom w:val="0"/>
                                  <w:divBdr>
                                    <w:top w:val="none" w:sz="0" w:space="0" w:color="auto"/>
                                    <w:left w:val="none" w:sz="0" w:space="0" w:color="auto"/>
                                    <w:bottom w:val="none" w:sz="0" w:space="0" w:color="auto"/>
                                    <w:right w:val="none" w:sz="0" w:space="0" w:color="auto"/>
                                  </w:divBdr>
                                  <w:divsChild>
                                    <w:div w:id="592781101">
                                      <w:marLeft w:val="0"/>
                                      <w:marRight w:val="0"/>
                                      <w:marTop w:val="0"/>
                                      <w:marBottom w:val="0"/>
                                      <w:divBdr>
                                        <w:top w:val="none" w:sz="0" w:space="0" w:color="auto"/>
                                        <w:left w:val="none" w:sz="0" w:space="0" w:color="auto"/>
                                        <w:bottom w:val="none" w:sz="0" w:space="0" w:color="auto"/>
                                        <w:right w:val="none" w:sz="0" w:space="0" w:color="auto"/>
                                      </w:divBdr>
                                      <w:divsChild>
                                        <w:div w:id="802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18">
                                  <w:marLeft w:val="0"/>
                                  <w:marRight w:val="0"/>
                                  <w:marTop w:val="0"/>
                                  <w:marBottom w:val="0"/>
                                  <w:divBdr>
                                    <w:top w:val="none" w:sz="0" w:space="0" w:color="auto"/>
                                    <w:left w:val="none" w:sz="0" w:space="0" w:color="auto"/>
                                    <w:bottom w:val="none" w:sz="0" w:space="0" w:color="auto"/>
                                    <w:right w:val="none" w:sz="0" w:space="0" w:color="auto"/>
                                  </w:divBdr>
                                  <w:divsChild>
                                    <w:div w:id="661390797">
                                      <w:marLeft w:val="0"/>
                                      <w:marRight w:val="0"/>
                                      <w:marTop w:val="0"/>
                                      <w:marBottom w:val="0"/>
                                      <w:divBdr>
                                        <w:top w:val="none" w:sz="0" w:space="0" w:color="auto"/>
                                        <w:left w:val="none" w:sz="0" w:space="0" w:color="auto"/>
                                        <w:bottom w:val="none" w:sz="0" w:space="0" w:color="auto"/>
                                        <w:right w:val="none" w:sz="0" w:space="0" w:color="auto"/>
                                      </w:divBdr>
                                    </w:div>
                                  </w:divsChild>
                                </w:div>
                                <w:div w:id="772477082">
                                  <w:marLeft w:val="0"/>
                                  <w:marRight w:val="0"/>
                                  <w:marTop w:val="0"/>
                                  <w:marBottom w:val="0"/>
                                  <w:divBdr>
                                    <w:top w:val="none" w:sz="0" w:space="0" w:color="auto"/>
                                    <w:left w:val="none" w:sz="0" w:space="0" w:color="auto"/>
                                    <w:bottom w:val="none" w:sz="0" w:space="0" w:color="auto"/>
                                    <w:right w:val="none" w:sz="0" w:space="0" w:color="auto"/>
                                  </w:divBdr>
                                  <w:divsChild>
                                    <w:div w:id="1013190238">
                                      <w:marLeft w:val="0"/>
                                      <w:marRight w:val="0"/>
                                      <w:marTop w:val="0"/>
                                      <w:marBottom w:val="0"/>
                                      <w:divBdr>
                                        <w:top w:val="none" w:sz="0" w:space="0" w:color="auto"/>
                                        <w:left w:val="none" w:sz="0" w:space="0" w:color="auto"/>
                                        <w:bottom w:val="none" w:sz="0" w:space="0" w:color="auto"/>
                                        <w:right w:val="none" w:sz="0" w:space="0" w:color="auto"/>
                                      </w:divBdr>
                                      <w:divsChild>
                                        <w:div w:id="747772227">
                                          <w:marLeft w:val="0"/>
                                          <w:marRight w:val="0"/>
                                          <w:marTop w:val="0"/>
                                          <w:marBottom w:val="0"/>
                                          <w:divBdr>
                                            <w:top w:val="none" w:sz="0" w:space="0" w:color="auto"/>
                                            <w:left w:val="none" w:sz="0" w:space="0" w:color="auto"/>
                                            <w:bottom w:val="none" w:sz="0" w:space="0" w:color="auto"/>
                                            <w:right w:val="none" w:sz="0" w:space="0" w:color="auto"/>
                                          </w:divBdr>
                                          <w:divsChild>
                                            <w:div w:id="1659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0319">
                                  <w:marLeft w:val="0"/>
                                  <w:marRight w:val="0"/>
                                  <w:marTop w:val="0"/>
                                  <w:marBottom w:val="0"/>
                                  <w:divBdr>
                                    <w:top w:val="none" w:sz="0" w:space="0" w:color="auto"/>
                                    <w:left w:val="none" w:sz="0" w:space="0" w:color="auto"/>
                                    <w:bottom w:val="none" w:sz="0" w:space="0" w:color="auto"/>
                                    <w:right w:val="none" w:sz="0" w:space="0" w:color="auto"/>
                                  </w:divBdr>
                                  <w:divsChild>
                                    <w:div w:id="4223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331">
                          <w:marLeft w:val="0"/>
                          <w:marRight w:val="0"/>
                          <w:marTop w:val="0"/>
                          <w:marBottom w:val="0"/>
                          <w:divBdr>
                            <w:top w:val="none" w:sz="0" w:space="0" w:color="auto"/>
                            <w:left w:val="none" w:sz="0" w:space="0" w:color="auto"/>
                            <w:bottom w:val="none" w:sz="0" w:space="0" w:color="auto"/>
                            <w:right w:val="none" w:sz="0" w:space="0" w:color="auto"/>
                          </w:divBdr>
                          <w:divsChild>
                            <w:div w:id="2022000037">
                              <w:marLeft w:val="0"/>
                              <w:marRight w:val="0"/>
                              <w:marTop w:val="0"/>
                              <w:marBottom w:val="0"/>
                              <w:divBdr>
                                <w:top w:val="none" w:sz="0" w:space="0" w:color="auto"/>
                                <w:left w:val="none" w:sz="0" w:space="0" w:color="auto"/>
                                <w:bottom w:val="none" w:sz="0" w:space="0" w:color="auto"/>
                                <w:right w:val="none" w:sz="0" w:space="0" w:color="auto"/>
                              </w:divBdr>
                              <w:divsChild>
                                <w:div w:id="1051997571">
                                  <w:marLeft w:val="0"/>
                                  <w:marRight w:val="0"/>
                                  <w:marTop w:val="0"/>
                                  <w:marBottom w:val="0"/>
                                  <w:divBdr>
                                    <w:top w:val="none" w:sz="0" w:space="0" w:color="auto"/>
                                    <w:left w:val="none" w:sz="0" w:space="0" w:color="auto"/>
                                    <w:bottom w:val="none" w:sz="0" w:space="0" w:color="auto"/>
                                    <w:right w:val="none" w:sz="0" w:space="0" w:color="auto"/>
                                  </w:divBdr>
                                  <w:divsChild>
                                    <w:div w:id="2035887194">
                                      <w:marLeft w:val="0"/>
                                      <w:marRight w:val="0"/>
                                      <w:marTop w:val="0"/>
                                      <w:marBottom w:val="0"/>
                                      <w:divBdr>
                                        <w:top w:val="none" w:sz="0" w:space="0" w:color="auto"/>
                                        <w:left w:val="none" w:sz="0" w:space="0" w:color="auto"/>
                                        <w:bottom w:val="none" w:sz="0" w:space="0" w:color="auto"/>
                                        <w:right w:val="none" w:sz="0" w:space="0" w:color="auto"/>
                                      </w:divBdr>
                                    </w:div>
                                    <w:div w:id="1976135576">
                                      <w:marLeft w:val="0"/>
                                      <w:marRight w:val="0"/>
                                      <w:marTop w:val="0"/>
                                      <w:marBottom w:val="0"/>
                                      <w:divBdr>
                                        <w:top w:val="none" w:sz="0" w:space="0" w:color="auto"/>
                                        <w:left w:val="none" w:sz="0" w:space="0" w:color="auto"/>
                                        <w:bottom w:val="none" w:sz="0" w:space="0" w:color="auto"/>
                                        <w:right w:val="none" w:sz="0" w:space="0" w:color="auto"/>
                                      </w:divBdr>
                                      <w:divsChild>
                                        <w:div w:id="1528786906">
                                          <w:marLeft w:val="0"/>
                                          <w:marRight w:val="0"/>
                                          <w:marTop w:val="0"/>
                                          <w:marBottom w:val="0"/>
                                          <w:divBdr>
                                            <w:top w:val="none" w:sz="0" w:space="0" w:color="auto"/>
                                            <w:left w:val="none" w:sz="0" w:space="0" w:color="auto"/>
                                            <w:bottom w:val="none" w:sz="0" w:space="0" w:color="auto"/>
                                            <w:right w:val="none" w:sz="0" w:space="0" w:color="auto"/>
                                          </w:divBdr>
                                          <w:divsChild>
                                            <w:div w:id="288903369">
                                              <w:marLeft w:val="0"/>
                                              <w:marRight w:val="0"/>
                                              <w:marTop w:val="0"/>
                                              <w:marBottom w:val="0"/>
                                              <w:divBdr>
                                                <w:top w:val="none" w:sz="0" w:space="0" w:color="auto"/>
                                                <w:left w:val="none" w:sz="0" w:space="0" w:color="auto"/>
                                                <w:bottom w:val="none" w:sz="0" w:space="0" w:color="auto"/>
                                                <w:right w:val="none" w:sz="0" w:space="0" w:color="auto"/>
                                              </w:divBdr>
                                            </w:div>
                                          </w:divsChild>
                                        </w:div>
                                        <w:div w:id="1296715177">
                                          <w:marLeft w:val="0"/>
                                          <w:marRight w:val="0"/>
                                          <w:marTop w:val="0"/>
                                          <w:marBottom w:val="0"/>
                                          <w:divBdr>
                                            <w:top w:val="none" w:sz="0" w:space="0" w:color="auto"/>
                                            <w:left w:val="none" w:sz="0" w:space="0" w:color="auto"/>
                                            <w:bottom w:val="none" w:sz="0" w:space="0" w:color="auto"/>
                                            <w:right w:val="none" w:sz="0" w:space="0" w:color="auto"/>
                                          </w:divBdr>
                                          <w:divsChild>
                                            <w:div w:id="860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9917">
                              <w:marLeft w:val="0"/>
                              <w:marRight w:val="0"/>
                              <w:marTop w:val="0"/>
                              <w:marBottom w:val="0"/>
                              <w:divBdr>
                                <w:top w:val="none" w:sz="0" w:space="0" w:color="auto"/>
                                <w:left w:val="none" w:sz="0" w:space="0" w:color="auto"/>
                                <w:bottom w:val="none" w:sz="0" w:space="0" w:color="auto"/>
                                <w:right w:val="none" w:sz="0" w:space="0" w:color="auto"/>
                              </w:divBdr>
                              <w:divsChild>
                                <w:div w:id="1224676019">
                                  <w:marLeft w:val="0"/>
                                  <w:marRight w:val="0"/>
                                  <w:marTop w:val="0"/>
                                  <w:marBottom w:val="0"/>
                                  <w:divBdr>
                                    <w:top w:val="none" w:sz="0" w:space="0" w:color="auto"/>
                                    <w:left w:val="none" w:sz="0" w:space="0" w:color="auto"/>
                                    <w:bottom w:val="none" w:sz="0" w:space="0" w:color="auto"/>
                                    <w:right w:val="none" w:sz="0" w:space="0" w:color="auto"/>
                                  </w:divBdr>
                                  <w:divsChild>
                                    <w:div w:id="664161753">
                                      <w:marLeft w:val="0"/>
                                      <w:marRight w:val="0"/>
                                      <w:marTop w:val="0"/>
                                      <w:marBottom w:val="0"/>
                                      <w:divBdr>
                                        <w:top w:val="none" w:sz="0" w:space="0" w:color="auto"/>
                                        <w:left w:val="none" w:sz="0" w:space="0" w:color="auto"/>
                                        <w:bottom w:val="none" w:sz="0" w:space="0" w:color="auto"/>
                                        <w:right w:val="none" w:sz="0" w:space="0" w:color="auto"/>
                                      </w:divBdr>
                                    </w:div>
                                    <w:div w:id="230435498">
                                      <w:marLeft w:val="0"/>
                                      <w:marRight w:val="0"/>
                                      <w:marTop w:val="0"/>
                                      <w:marBottom w:val="0"/>
                                      <w:divBdr>
                                        <w:top w:val="none" w:sz="0" w:space="0" w:color="auto"/>
                                        <w:left w:val="none" w:sz="0" w:space="0" w:color="auto"/>
                                        <w:bottom w:val="none" w:sz="0" w:space="0" w:color="auto"/>
                                        <w:right w:val="none" w:sz="0" w:space="0" w:color="auto"/>
                                      </w:divBdr>
                                      <w:divsChild>
                                        <w:div w:id="1520897010">
                                          <w:marLeft w:val="0"/>
                                          <w:marRight w:val="0"/>
                                          <w:marTop w:val="0"/>
                                          <w:marBottom w:val="0"/>
                                          <w:divBdr>
                                            <w:top w:val="none" w:sz="0" w:space="0" w:color="auto"/>
                                            <w:left w:val="none" w:sz="0" w:space="0" w:color="auto"/>
                                            <w:bottom w:val="none" w:sz="0" w:space="0" w:color="auto"/>
                                            <w:right w:val="none" w:sz="0" w:space="0" w:color="auto"/>
                                          </w:divBdr>
                                          <w:divsChild>
                                            <w:div w:id="432670456">
                                              <w:marLeft w:val="0"/>
                                              <w:marRight w:val="0"/>
                                              <w:marTop w:val="0"/>
                                              <w:marBottom w:val="0"/>
                                              <w:divBdr>
                                                <w:top w:val="none" w:sz="0" w:space="0" w:color="auto"/>
                                                <w:left w:val="none" w:sz="0" w:space="0" w:color="auto"/>
                                                <w:bottom w:val="none" w:sz="0" w:space="0" w:color="auto"/>
                                                <w:right w:val="none" w:sz="0" w:space="0" w:color="auto"/>
                                              </w:divBdr>
                                            </w:div>
                                            <w:div w:id="1380283559">
                                              <w:marLeft w:val="0"/>
                                              <w:marRight w:val="0"/>
                                              <w:marTop w:val="0"/>
                                              <w:marBottom w:val="0"/>
                                              <w:divBdr>
                                                <w:top w:val="none" w:sz="0" w:space="0" w:color="auto"/>
                                                <w:left w:val="none" w:sz="0" w:space="0" w:color="auto"/>
                                                <w:bottom w:val="none" w:sz="0" w:space="0" w:color="auto"/>
                                                <w:right w:val="none" w:sz="0" w:space="0" w:color="auto"/>
                                              </w:divBdr>
                                            </w:div>
                                          </w:divsChild>
                                        </w:div>
                                        <w:div w:id="2132089831">
                                          <w:marLeft w:val="0"/>
                                          <w:marRight w:val="0"/>
                                          <w:marTop w:val="0"/>
                                          <w:marBottom w:val="0"/>
                                          <w:divBdr>
                                            <w:top w:val="none" w:sz="0" w:space="0" w:color="auto"/>
                                            <w:left w:val="none" w:sz="0" w:space="0" w:color="auto"/>
                                            <w:bottom w:val="none" w:sz="0" w:space="0" w:color="auto"/>
                                            <w:right w:val="none" w:sz="0" w:space="0" w:color="auto"/>
                                          </w:divBdr>
                                          <w:divsChild>
                                            <w:div w:id="531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4664">
                              <w:marLeft w:val="0"/>
                              <w:marRight w:val="0"/>
                              <w:marTop w:val="0"/>
                              <w:marBottom w:val="0"/>
                              <w:divBdr>
                                <w:top w:val="none" w:sz="0" w:space="0" w:color="auto"/>
                                <w:left w:val="none" w:sz="0" w:space="0" w:color="auto"/>
                                <w:bottom w:val="none" w:sz="0" w:space="0" w:color="auto"/>
                                <w:right w:val="none" w:sz="0" w:space="0" w:color="auto"/>
                              </w:divBdr>
                              <w:divsChild>
                                <w:div w:id="1466047794">
                                  <w:marLeft w:val="0"/>
                                  <w:marRight w:val="0"/>
                                  <w:marTop w:val="0"/>
                                  <w:marBottom w:val="0"/>
                                  <w:divBdr>
                                    <w:top w:val="none" w:sz="0" w:space="0" w:color="auto"/>
                                    <w:left w:val="none" w:sz="0" w:space="0" w:color="auto"/>
                                    <w:bottom w:val="none" w:sz="0" w:space="0" w:color="auto"/>
                                    <w:right w:val="none" w:sz="0" w:space="0" w:color="auto"/>
                                  </w:divBdr>
                                  <w:divsChild>
                                    <w:div w:id="526482296">
                                      <w:marLeft w:val="0"/>
                                      <w:marRight w:val="0"/>
                                      <w:marTop w:val="0"/>
                                      <w:marBottom w:val="0"/>
                                      <w:divBdr>
                                        <w:top w:val="single" w:sz="6" w:space="0" w:color="999999"/>
                                        <w:left w:val="single" w:sz="6" w:space="0" w:color="999999"/>
                                        <w:bottom w:val="single" w:sz="6" w:space="0" w:color="999999"/>
                                        <w:right w:val="single" w:sz="6" w:space="0" w:color="999999"/>
                                      </w:divBdr>
                                      <w:divsChild>
                                        <w:div w:id="1251235699">
                                          <w:marLeft w:val="0"/>
                                          <w:marRight w:val="0"/>
                                          <w:marTop w:val="0"/>
                                          <w:marBottom w:val="0"/>
                                          <w:divBdr>
                                            <w:top w:val="none" w:sz="0" w:space="0" w:color="auto"/>
                                            <w:left w:val="none" w:sz="0" w:space="0" w:color="auto"/>
                                            <w:bottom w:val="none" w:sz="0" w:space="0" w:color="auto"/>
                                            <w:right w:val="none" w:sz="0" w:space="0" w:color="auto"/>
                                          </w:divBdr>
                                        </w:div>
                                        <w:div w:id="17608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6654">
                              <w:marLeft w:val="0"/>
                              <w:marRight w:val="0"/>
                              <w:marTop w:val="0"/>
                              <w:marBottom w:val="0"/>
                              <w:divBdr>
                                <w:top w:val="none" w:sz="0" w:space="0" w:color="auto"/>
                                <w:left w:val="none" w:sz="0" w:space="0" w:color="auto"/>
                                <w:bottom w:val="none" w:sz="0" w:space="0" w:color="auto"/>
                                <w:right w:val="none" w:sz="0" w:space="0" w:color="auto"/>
                              </w:divBdr>
                              <w:divsChild>
                                <w:div w:id="632098388">
                                  <w:marLeft w:val="0"/>
                                  <w:marRight w:val="0"/>
                                  <w:marTop w:val="0"/>
                                  <w:marBottom w:val="0"/>
                                  <w:divBdr>
                                    <w:top w:val="none" w:sz="0" w:space="0" w:color="auto"/>
                                    <w:left w:val="none" w:sz="0" w:space="0" w:color="auto"/>
                                    <w:bottom w:val="none" w:sz="0" w:space="0" w:color="auto"/>
                                    <w:right w:val="none" w:sz="0" w:space="0" w:color="auto"/>
                                  </w:divBdr>
                                </w:div>
                              </w:divsChild>
                            </w:div>
                            <w:div w:id="413674613">
                              <w:marLeft w:val="0"/>
                              <w:marRight w:val="0"/>
                              <w:marTop w:val="0"/>
                              <w:marBottom w:val="0"/>
                              <w:divBdr>
                                <w:top w:val="none" w:sz="0" w:space="0" w:color="auto"/>
                                <w:left w:val="none" w:sz="0" w:space="0" w:color="auto"/>
                                <w:bottom w:val="none" w:sz="0" w:space="0" w:color="auto"/>
                                <w:right w:val="none" w:sz="0" w:space="0" w:color="auto"/>
                              </w:divBdr>
                              <w:divsChild>
                                <w:div w:id="3581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1582">
                      <w:marLeft w:val="0"/>
                      <w:marRight w:val="0"/>
                      <w:marTop w:val="0"/>
                      <w:marBottom w:val="0"/>
                      <w:divBdr>
                        <w:top w:val="none" w:sz="0" w:space="0" w:color="auto"/>
                        <w:left w:val="none" w:sz="0" w:space="0" w:color="auto"/>
                        <w:bottom w:val="none" w:sz="0" w:space="0" w:color="auto"/>
                        <w:right w:val="none" w:sz="0" w:space="0" w:color="auto"/>
                      </w:divBdr>
                      <w:divsChild>
                        <w:div w:id="1320310803">
                          <w:marLeft w:val="0"/>
                          <w:marRight w:val="0"/>
                          <w:marTop w:val="0"/>
                          <w:marBottom w:val="0"/>
                          <w:divBdr>
                            <w:top w:val="none" w:sz="0" w:space="0" w:color="auto"/>
                            <w:left w:val="none" w:sz="0" w:space="0" w:color="auto"/>
                            <w:bottom w:val="none" w:sz="0" w:space="0" w:color="auto"/>
                            <w:right w:val="none" w:sz="0" w:space="0" w:color="auto"/>
                          </w:divBdr>
                          <w:divsChild>
                            <w:div w:id="1743747179">
                              <w:marLeft w:val="0"/>
                              <w:marRight w:val="0"/>
                              <w:marTop w:val="0"/>
                              <w:marBottom w:val="0"/>
                              <w:divBdr>
                                <w:top w:val="none" w:sz="0" w:space="0" w:color="auto"/>
                                <w:left w:val="none" w:sz="0" w:space="0" w:color="auto"/>
                                <w:bottom w:val="none" w:sz="0" w:space="0" w:color="auto"/>
                                <w:right w:val="none" w:sz="0" w:space="0" w:color="auto"/>
                              </w:divBdr>
                            </w:div>
                          </w:divsChild>
                        </w:div>
                        <w:div w:id="1360164723">
                          <w:marLeft w:val="0"/>
                          <w:marRight w:val="0"/>
                          <w:marTop w:val="0"/>
                          <w:marBottom w:val="0"/>
                          <w:divBdr>
                            <w:top w:val="none" w:sz="0" w:space="0" w:color="auto"/>
                            <w:left w:val="none" w:sz="0" w:space="0" w:color="auto"/>
                            <w:bottom w:val="none" w:sz="0" w:space="0" w:color="auto"/>
                            <w:right w:val="none" w:sz="0" w:space="0" w:color="auto"/>
                          </w:divBdr>
                          <w:divsChild>
                            <w:div w:id="572156817">
                              <w:marLeft w:val="0"/>
                              <w:marRight w:val="0"/>
                              <w:marTop w:val="0"/>
                              <w:marBottom w:val="0"/>
                              <w:divBdr>
                                <w:top w:val="none" w:sz="0" w:space="0" w:color="auto"/>
                                <w:left w:val="none" w:sz="0" w:space="0" w:color="auto"/>
                                <w:bottom w:val="none" w:sz="0" w:space="0" w:color="auto"/>
                                <w:right w:val="none" w:sz="0" w:space="0" w:color="auto"/>
                              </w:divBdr>
                              <w:divsChild>
                                <w:div w:id="1717193704">
                                  <w:marLeft w:val="0"/>
                                  <w:marRight w:val="0"/>
                                  <w:marTop w:val="0"/>
                                  <w:marBottom w:val="0"/>
                                  <w:divBdr>
                                    <w:top w:val="none" w:sz="0" w:space="0" w:color="auto"/>
                                    <w:left w:val="none" w:sz="0" w:space="0" w:color="auto"/>
                                    <w:bottom w:val="none" w:sz="0" w:space="0" w:color="auto"/>
                                    <w:right w:val="none" w:sz="0" w:space="0" w:color="auto"/>
                                  </w:divBdr>
                                </w:div>
                              </w:divsChild>
                            </w:div>
                            <w:div w:id="1993676402">
                              <w:marLeft w:val="0"/>
                              <w:marRight w:val="0"/>
                              <w:marTop w:val="0"/>
                              <w:marBottom w:val="0"/>
                              <w:divBdr>
                                <w:top w:val="none" w:sz="0" w:space="0" w:color="auto"/>
                                <w:left w:val="none" w:sz="0" w:space="0" w:color="auto"/>
                                <w:bottom w:val="none" w:sz="0" w:space="0" w:color="auto"/>
                                <w:right w:val="none" w:sz="0" w:space="0" w:color="auto"/>
                              </w:divBdr>
                              <w:divsChild>
                                <w:div w:id="971056581">
                                  <w:marLeft w:val="0"/>
                                  <w:marRight w:val="0"/>
                                  <w:marTop w:val="0"/>
                                  <w:marBottom w:val="0"/>
                                  <w:divBdr>
                                    <w:top w:val="none" w:sz="0" w:space="0" w:color="auto"/>
                                    <w:left w:val="none" w:sz="0" w:space="0" w:color="auto"/>
                                    <w:bottom w:val="none" w:sz="0" w:space="0" w:color="auto"/>
                                    <w:right w:val="none" w:sz="0" w:space="0" w:color="auto"/>
                                  </w:divBdr>
                                </w:div>
                              </w:divsChild>
                            </w:div>
                            <w:div w:id="546261351">
                              <w:marLeft w:val="0"/>
                              <w:marRight w:val="0"/>
                              <w:marTop w:val="0"/>
                              <w:marBottom w:val="0"/>
                              <w:divBdr>
                                <w:top w:val="none" w:sz="0" w:space="0" w:color="auto"/>
                                <w:left w:val="none" w:sz="0" w:space="0" w:color="auto"/>
                                <w:bottom w:val="none" w:sz="0" w:space="0" w:color="auto"/>
                                <w:right w:val="none" w:sz="0" w:space="0" w:color="auto"/>
                              </w:divBdr>
                            </w:div>
                            <w:div w:id="1301303617">
                              <w:marLeft w:val="0"/>
                              <w:marRight w:val="0"/>
                              <w:marTop w:val="0"/>
                              <w:marBottom w:val="0"/>
                              <w:divBdr>
                                <w:top w:val="none" w:sz="0" w:space="0" w:color="auto"/>
                                <w:left w:val="none" w:sz="0" w:space="0" w:color="auto"/>
                                <w:bottom w:val="none" w:sz="0" w:space="0" w:color="auto"/>
                                <w:right w:val="none" w:sz="0" w:space="0" w:color="auto"/>
                              </w:divBdr>
                              <w:divsChild>
                                <w:div w:id="548036186">
                                  <w:marLeft w:val="0"/>
                                  <w:marRight w:val="0"/>
                                  <w:marTop w:val="0"/>
                                  <w:marBottom w:val="0"/>
                                  <w:divBdr>
                                    <w:top w:val="none" w:sz="0" w:space="0" w:color="auto"/>
                                    <w:left w:val="none" w:sz="0" w:space="0" w:color="auto"/>
                                    <w:bottom w:val="none" w:sz="0" w:space="0" w:color="auto"/>
                                    <w:right w:val="none" w:sz="0" w:space="0" w:color="auto"/>
                                  </w:divBdr>
                                </w:div>
                              </w:divsChild>
                            </w:div>
                            <w:div w:id="1469974610">
                              <w:marLeft w:val="0"/>
                              <w:marRight w:val="0"/>
                              <w:marTop w:val="0"/>
                              <w:marBottom w:val="0"/>
                              <w:divBdr>
                                <w:top w:val="none" w:sz="0" w:space="0" w:color="auto"/>
                                <w:left w:val="none" w:sz="0" w:space="0" w:color="auto"/>
                                <w:bottom w:val="none" w:sz="0" w:space="0" w:color="auto"/>
                                <w:right w:val="none" w:sz="0" w:space="0" w:color="auto"/>
                              </w:divBdr>
                            </w:div>
                            <w:div w:id="2143692661">
                              <w:marLeft w:val="0"/>
                              <w:marRight w:val="0"/>
                              <w:marTop w:val="0"/>
                              <w:marBottom w:val="0"/>
                              <w:divBdr>
                                <w:top w:val="none" w:sz="0" w:space="0" w:color="auto"/>
                                <w:left w:val="none" w:sz="0" w:space="0" w:color="auto"/>
                                <w:bottom w:val="none" w:sz="0" w:space="0" w:color="auto"/>
                                <w:right w:val="none" w:sz="0" w:space="0" w:color="auto"/>
                              </w:divBdr>
                              <w:divsChild>
                                <w:div w:id="825512465">
                                  <w:marLeft w:val="0"/>
                                  <w:marRight w:val="0"/>
                                  <w:marTop w:val="0"/>
                                  <w:marBottom w:val="0"/>
                                  <w:divBdr>
                                    <w:top w:val="none" w:sz="0" w:space="0" w:color="auto"/>
                                    <w:left w:val="none" w:sz="0" w:space="0" w:color="auto"/>
                                    <w:bottom w:val="none" w:sz="0" w:space="0" w:color="auto"/>
                                    <w:right w:val="none" w:sz="0" w:space="0" w:color="auto"/>
                                  </w:divBdr>
                                </w:div>
                              </w:divsChild>
                            </w:div>
                            <w:div w:id="1150832318">
                              <w:marLeft w:val="0"/>
                              <w:marRight w:val="0"/>
                              <w:marTop w:val="0"/>
                              <w:marBottom w:val="0"/>
                              <w:divBdr>
                                <w:top w:val="none" w:sz="0" w:space="0" w:color="auto"/>
                                <w:left w:val="none" w:sz="0" w:space="0" w:color="auto"/>
                                <w:bottom w:val="none" w:sz="0" w:space="0" w:color="auto"/>
                                <w:right w:val="none" w:sz="0" w:space="0" w:color="auto"/>
                              </w:divBdr>
                            </w:div>
                            <w:div w:id="2011331870">
                              <w:marLeft w:val="0"/>
                              <w:marRight w:val="0"/>
                              <w:marTop w:val="0"/>
                              <w:marBottom w:val="0"/>
                              <w:divBdr>
                                <w:top w:val="none" w:sz="0" w:space="0" w:color="auto"/>
                                <w:left w:val="none" w:sz="0" w:space="0" w:color="auto"/>
                                <w:bottom w:val="none" w:sz="0" w:space="0" w:color="auto"/>
                                <w:right w:val="none" w:sz="0" w:space="0" w:color="auto"/>
                              </w:divBdr>
                            </w:div>
                            <w:div w:id="491337854">
                              <w:marLeft w:val="0"/>
                              <w:marRight w:val="0"/>
                              <w:marTop w:val="0"/>
                              <w:marBottom w:val="0"/>
                              <w:divBdr>
                                <w:top w:val="none" w:sz="0" w:space="0" w:color="auto"/>
                                <w:left w:val="none" w:sz="0" w:space="0" w:color="auto"/>
                                <w:bottom w:val="none" w:sz="0" w:space="0" w:color="auto"/>
                                <w:right w:val="none" w:sz="0" w:space="0" w:color="auto"/>
                              </w:divBdr>
                            </w:div>
                            <w:div w:id="1317949763">
                              <w:marLeft w:val="0"/>
                              <w:marRight w:val="0"/>
                              <w:marTop w:val="0"/>
                              <w:marBottom w:val="0"/>
                              <w:divBdr>
                                <w:top w:val="none" w:sz="0" w:space="0" w:color="auto"/>
                                <w:left w:val="none" w:sz="0" w:space="0" w:color="auto"/>
                                <w:bottom w:val="none" w:sz="0" w:space="0" w:color="auto"/>
                                <w:right w:val="none" w:sz="0" w:space="0" w:color="auto"/>
                              </w:divBdr>
                            </w:div>
                            <w:div w:id="535317445">
                              <w:marLeft w:val="0"/>
                              <w:marRight w:val="0"/>
                              <w:marTop w:val="0"/>
                              <w:marBottom w:val="0"/>
                              <w:divBdr>
                                <w:top w:val="none" w:sz="0" w:space="0" w:color="auto"/>
                                <w:left w:val="none" w:sz="0" w:space="0" w:color="auto"/>
                                <w:bottom w:val="none" w:sz="0" w:space="0" w:color="auto"/>
                                <w:right w:val="none" w:sz="0" w:space="0" w:color="auto"/>
                              </w:divBdr>
                            </w:div>
                            <w:div w:id="1719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4022">
          <w:marLeft w:val="0"/>
          <w:marRight w:val="0"/>
          <w:marTop w:val="0"/>
          <w:marBottom w:val="0"/>
          <w:divBdr>
            <w:top w:val="none" w:sz="0" w:space="0" w:color="auto"/>
            <w:left w:val="none" w:sz="0" w:space="0" w:color="auto"/>
            <w:bottom w:val="none" w:sz="0" w:space="0" w:color="auto"/>
            <w:right w:val="none" w:sz="0" w:space="0" w:color="auto"/>
          </w:divBdr>
          <w:divsChild>
            <w:div w:id="2073457790">
              <w:marLeft w:val="0"/>
              <w:marRight w:val="0"/>
              <w:marTop w:val="0"/>
              <w:marBottom w:val="0"/>
              <w:divBdr>
                <w:top w:val="none" w:sz="0" w:space="0" w:color="auto"/>
                <w:left w:val="none" w:sz="0" w:space="0" w:color="auto"/>
                <w:bottom w:val="none" w:sz="0" w:space="0" w:color="auto"/>
                <w:right w:val="none" w:sz="0" w:space="0" w:color="auto"/>
              </w:divBdr>
              <w:divsChild>
                <w:div w:id="817496784">
                  <w:marLeft w:val="0"/>
                  <w:marRight w:val="0"/>
                  <w:marTop w:val="0"/>
                  <w:marBottom w:val="0"/>
                  <w:divBdr>
                    <w:top w:val="none" w:sz="0" w:space="0" w:color="auto"/>
                    <w:left w:val="none" w:sz="0" w:space="0" w:color="auto"/>
                    <w:bottom w:val="none" w:sz="0" w:space="0" w:color="auto"/>
                    <w:right w:val="none" w:sz="0" w:space="0" w:color="auto"/>
                  </w:divBdr>
                  <w:divsChild>
                    <w:div w:id="1042286593">
                      <w:marLeft w:val="0"/>
                      <w:marRight w:val="0"/>
                      <w:marTop w:val="0"/>
                      <w:marBottom w:val="0"/>
                      <w:divBdr>
                        <w:top w:val="none" w:sz="0" w:space="0" w:color="auto"/>
                        <w:left w:val="none" w:sz="0" w:space="0" w:color="auto"/>
                        <w:bottom w:val="none" w:sz="0" w:space="0" w:color="auto"/>
                        <w:right w:val="none" w:sz="0" w:space="0" w:color="auto"/>
                      </w:divBdr>
                    </w:div>
                    <w:div w:id="722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yperlink" Target="http://www.governor.ny.gov/press/09232013-suny-teacher-preparation-programs" TargetMode="External"/><Relationship Id="rId3" Type="http://schemas.openxmlformats.org/officeDocument/2006/relationships/settings" Target="settings.xml"/><Relationship Id="rId21" Type="http://schemas.openxmlformats.org/officeDocument/2006/relationships/hyperlink" Target="http://www.oecd.org/pisa/46623978.pdf" TargetMode="External"/><Relationship Id="rId7" Type="http://schemas.openxmlformats.org/officeDocument/2006/relationships/hyperlink" Target="http://www.nytimes.com/" TargetMode="External"/><Relationship Id="rId12" Type="http://schemas.openxmlformats.org/officeDocument/2006/relationships/hyperlink" Target="http://www.nytimes.com/interactive/opinion/editorialboard.html" TargetMode="External"/><Relationship Id="rId17" Type="http://schemas.openxmlformats.org/officeDocument/2006/relationships/hyperlink" Target="http://www.nctq.org/dmsView/Teacher_Prep_Review_2013_Re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ph.fi/download/47678_core_curricula_upper_secondary_education.pdf" TargetMode="External"/><Relationship Id="rId20" Type="http://schemas.openxmlformats.org/officeDocument/2006/relationships/hyperlink" Target="http://www2.ed.gov/about/bdscomm/list/eec/equity-excellence-commission-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ecd.org/pisa/46623978.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americanprogress.org/wp-content/uploads/2013/05/HermanCanadaReport.pdf" TargetMode="External"/><Relationship Id="rId4" Type="http://schemas.openxmlformats.org/officeDocument/2006/relationships/webSettings" Target="webSettings.xml"/><Relationship Id="rId9" Type="http://schemas.openxmlformats.org/officeDocument/2006/relationships/hyperlink" Target="http://www.nytimes.com/pages/opinion/index.html" TargetMode="External"/><Relationship Id="rId14" Type="http://schemas.openxmlformats.org/officeDocument/2006/relationships/hyperlink" Target="http://www.oecd.org/site/piaac/Country%20note%20-%20United%20States.pdf" TargetMode="External"/><Relationship Id="rId22" Type="http://schemas.openxmlformats.org/officeDocument/2006/relationships/hyperlink" Target="http://www.oecd.org/pisa/46623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jthelin</dc:creator>
  <cp:lastModifiedBy>Thelin, John</cp:lastModifiedBy>
  <cp:revision>2</cp:revision>
  <dcterms:created xsi:type="dcterms:W3CDTF">2021-12-24T23:06:00Z</dcterms:created>
  <dcterms:modified xsi:type="dcterms:W3CDTF">2021-12-24T23:06:00Z</dcterms:modified>
</cp:coreProperties>
</file>